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7C" w:rsidRDefault="00683D7C" w:rsidP="005973B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923925" cy="1143000"/>
            <wp:effectExtent l="19050" t="0" r="9525" b="0"/>
            <wp:docPr id="1" name="Рисунок 1" descr="G1_23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1_23gra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D7C" w:rsidRPr="005973BD" w:rsidRDefault="00683D7C" w:rsidP="005973BD">
      <w:pPr>
        <w:pStyle w:val="ConsTitle"/>
        <w:widowControl/>
        <w:ind w:right="0"/>
        <w:jc w:val="center"/>
        <w:rPr>
          <w:sz w:val="24"/>
          <w:szCs w:val="24"/>
        </w:rPr>
      </w:pPr>
      <w:r w:rsidRPr="005973BD">
        <w:rPr>
          <w:sz w:val="24"/>
          <w:szCs w:val="24"/>
        </w:rPr>
        <w:t>Кемеровская область</w:t>
      </w:r>
    </w:p>
    <w:p w:rsidR="00683D7C" w:rsidRPr="005973BD" w:rsidRDefault="00683D7C" w:rsidP="005973BD">
      <w:pPr>
        <w:pStyle w:val="ConsTitle"/>
        <w:widowControl/>
        <w:ind w:right="0"/>
        <w:jc w:val="center"/>
        <w:rPr>
          <w:sz w:val="24"/>
          <w:szCs w:val="24"/>
        </w:rPr>
      </w:pPr>
      <w:r w:rsidRPr="005973BD">
        <w:rPr>
          <w:sz w:val="24"/>
          <w:szCs w:val="24"/>
        </w:rPr>
        <w:t>СОВЕТ НАРОДНЫХ ДЕПУТАТОВ ТАЙГИНСКОГО ГОРОДСКОГО ОКРУГА</w:t>
      </w:r>
    </w:p>
    <w:p w:rsidR="00683D7C" w:rsidRPr="005973BD" w:rsidRDefault="00683D7C" w:rsidP="00683D7C">
      <w:pPr>
        <w:pStyle w:val="ConsTitle"/>
        <w:widowControl/>
        <w:ind w:right="0" w:firstLine="540"/>
        <w:jc w:val="center"/>
        <w:rPr>
          <w:sz w:val="24"/>
          <w:szCs w:val="24"/>
        </w:rPr>
      </w:pPr>
    </w:p>
    <w:p w:rsidR="00683D7C" w:rsidRPr="005973BD" w:rsidRDefault="00683D7C" w:rsidP="005973BD">
      <w:pPr>
        <w:pStyle w:val="ConsTitle"/>
        <w:widowControl/>
        <w:ind w:right="0"/>
        <w:jc w:val="center"/>
        <w:rPr>
          <w:sz w:val="24"/>
          <w:szCs w:val="24"/>
        </w:rPr>
      </w:pPr>
      <w:r w:rsidRPr="005973BD">
        <w:rPr>
          <w:sz w:val="24"/>
          <w:szCs w:val="24"/>
        </w:rPr>
        <w:t>РЕШЕНИЕ</w:t>
      </w:r>
    </w:p>
    <w:p w:rsidR="00683D7C" w:rsidRPr="005973BD" w:rsidRDefault="00683D7C" w:rsidP="00683D7C">
      <w:pPr>
        <w:pStyle w:val="ConsTitle"/>
        <w:widowControl/>
        <w:ind w:right="0" w:firstLine="540"/>
        <w:jc w:val="center"/>
        <w:rPr>
          <w:sz w:val="24"/>
          <w:szCs w:val="24"/>
        </w:rPr>
      </w:pPr>
    </w:p>
    <w:p w:rsidR="00683D7C" w:rsidRDefault="00C76994" w:rsidP="00683D7C">
      <w:pPr>
        <w:pStyle w:val="ConsTitle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>о</w:t>
      </w:r>
      <w:r w:rsidR="00683D7C" w:rsidRPr="005973BD">
        <w:rPr>
          <w:sz w:val="24"/>
          <w:szCs w:val="24"/>
        </w:rPr>
        <w:t xml:space="preserve">т </w:t>
      </w:r>
      <w:r w:rsidR="00074EE9">
        <w:rPr>
          <w:sz w:val="24"/>
          <w:szCs w:val="24"/>
        </w:rPr>
        <w:t>19</w:t>
      </w:r>
      <w:r w:rsidR="00683D7C" w:rsidRPr="005973BD">
        <w:rPr>
          <w:sz w:val="24"/>
          <w:szCs w:val="24"/>
        </w:rPr>
        <w:t>.0</w:t>
      </w:r>
      <w:r w:rsidR="00074EE9">
        <w:rPr>
          <w:sz w:val="24"/>
          <w:szCs w:val="24"/>
        </w:rPr>
        <w:t>9</w:t>
      </w:r>
      <w:r w:rsidR="00683D7C" w:rsidRPr="005973BD">
        <w:rPr>
          <w:sz w:val="24"/>
          <w:szCs w:val="24"/>
        </w:rPr>
        <w:t>.201</w:t>
      </w:r>
      <w:r w:rsidR="00BC367D" w:rsidRPr="005973BD">
        <w:rPr>
          <w:sz w:val="24"/>
          <w:szCs w:val="24"/>
        </w:rPr>
        <w:t>9</w:t>
      </w:r>
      <w:r w:rsidR="00683D7C" w:rsidRPr="005973BD">
        <w:rPr>
          <w:sz w:val="24"/>
          <w:szCs w:val="24"/>
        </w:rPr>
        <w:t xml:space="preserve"> №</w:t>
      </w:r>
      <w:r w:rsidR="005B2338" w:rsidRPr="005973BD">
        <w:rPr>
          <w:sz w:val="24"/>
          <w:szCs w:val="24"/>
        </w:rPr>
        <w:t xml:space="preserve"> </w:t>
      </w:r>
      <w:r w:rsidR="00380497">
        <w:rPr>
          <w:sz w:val="24"/>
          <w:szCs w:val="24"/>
        </w:rPr>
        <w:t>33-нпа</w:t>
      </w:r>
      <w:r w:rsidR="00683D7C" w:rsidRPr="005973BD">
        <w:rPr>
          <w:sz w:val="24"/>
          <w:szCs w:val="24"/>
        </w:rPr>
        <w:t xml:space="preserve">                                                    Тайг</w:t>
      </w:r>
      <w:r w:rsidR="005973BD">
        <w:rPr>
          <w:sz w:val="24"/>
          <w:szCs w:val="24"/>
        </w:rPr>
        <w:t>инский городской округ</w:t>
      </w:r>
    </w:p>
    <w:p w:rsidR="00074EE9" w:rsidRPr="005973BD" w:rsidRDefault="00074EE9" w:rsidP="00683D7C">
      <w:pPr>
        <w:pStyle w:val="ConsTitle"/>
        <w:widowControl/>
        <w:ind w:right="0"/>
        <w:rPr>
          <w:sz w:val="24"/>
          <w:szCs w:val="24"/>
        </w:rPr>
      </w:pPr>
    </w:p>
    <w:p w:rsidR="008945E7" w:rsidRDefault="008945E7" w:rsidP="008945E7">
      <w:pPr>
        <w:pStyle w:val="ConsTitle"/>
        <w:widowControl/>
        <w:ind w:right="0"/>
        <w:jc w:val="center"/>
        <w:rPr>
          <w:sz w:val="24"/>
          <w:szCs w:val="24"/>
        </w:rPr>
      </w:pPr>
      <w:r w:rsidRPr="00F7272F">
        <w:rPr>
          <w:sz w:val="24"/>
          <w:szCs w:val="24"/>
        </w:rPr>
        <w:t>О внесении дополнений в прогнозный</w:t>
      </w:r>
      <w:r>
        <w:rPr>
          <w:sz w:val="24"/>
          <w:szCs w:val="24"/>
        </w:rPr>
        <w:t xml:space="preserve"> </w:t>
      </w:r>
      <w:r w:rsidRPr="00F7272F">
        <w:rPr>
          <w:sz w:val="24"/>
          <w:szCs w:val="24"/>
        </w:rPr>
        <w:t xml:space="preserve">план приватизации </w:t>
      </w:r>
    </w:p>
    <w:p w:rsidR="008945E7" w:rsidRPr="00F7272F" w:rsidRDefault="008945E7" w:rsidP="008945E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</w:t>
      </w:r>
      <w:r w:rsidRPr="00F7272F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Pr="00F7272F">
        <w:rPr>
          <w:sz w:val="24"/>
          <w:szCs w:val="24"/>
        </w:rPr>
        <w:t>имущества на 2019 год</w:t>
      </w:r>
    </w:p>
    <w:p w:rsidR="008945E7" w:rsidRPr="00287899" w:rsidRDefault="008945E7" w:rsidP="008945E7">
      <w:pPr>
        <w:rPr>
          <w:rFonts w:ascii="Arial" w:hAnsi="Arial" w:cs="Arial"/>
        </w:rPr>
      </w:pPr>
    </w:p>
    <w:p w:rsidR="008945E7" w:rsidRDefault="00307403" w:rsidP="00307403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</w:t>
      </w:r>
      <w:r w:rsidR="008945E7" w:rsidRPr="00287899">
        <w:rPr>
          <w:rFonts w:ascii="Arial" w:hAnsi="Arial" w:cs="Arial"/>
        </w:rPr>
        <w:t xml:space="preserve">соответствии </w:t>
      </w:r>
      <w:r w:rsidR="008945E7">
        <w:rPr>
          <w:rFonts w:ascii="Arial" w:hAnsi="Arial" w:cs="Arial"/>
        </w:rPr>
        <w:t xml:space="preserve">с Федеральным законом от 21.12.2001 №178-ФЗ                        «О приватизации государственного и муниципального имущества», </w:t>
      </w:r>
      <w:r w:rsidR="008945E7" w:rsidRPr="00287899">
        <w:rPr>
          <w:rFonts w:ascii="Arial" w:hAnsi="Arial" w:cs="Arial"/>
        </w:rPr>
        <w:t xml:space="preserve">Федеральным законом от 06.10.2003 №131-ФЗ «Об общих принципах организации </w:t>
      </w:r>
      <w:r w:rsidR="008945E7">
        <w:rPr>
          <w:rFonts w:ascii="Arial" w:hAnsi="Arial" w:cs="Arial"/>
        </w:rPr>
        <w:t>местного самоуправления в Российской Федерации</w:t>
      </w:r>
      <w:r w:rsidR="008945E7" w:rsidRPr="00287899">
        <w:rPr>
          <w:rFonts w:ascii="Arial" w:hAnsi="Arial" w:cs="Arial"/>
        </w:rPr>
        <w:t>», р</w:t>
      </w:r>
      <w:r w:rsidR="008945E7">
        <w:rPr>
          <w:rFonts w:ascii="Arial" w:hAnsi="Arial" w:cs="Arial"/>
        </w:rPr>
        <w:t>уководствуясь  Уставом</w:t>
      </w:r>
      <w:r w:rsidR="008945E7" w:rsidRPr="00287899">
        <w:rPr>
          <w:rFonts w:ascii="Arial" w:hAnsi="Arial" w:cs="Arial"/>
        </w:rPr>
        <w:t xml:space="preserve"> Тайгинского городского округа, </w:t>
      </w:r>
      <w:r w:rsidR="008945E7">
        <w:rPr>
          <w:rFonts w:ascii="Arial" w:hAnsi="Arial" w:cs="Arial"/>
        </w:rPr>
        <w:t xml:space="preserve">положением о порядке приватизации муниципального имущества Тайгинского городского округа, утвержденным решением Тайгинского городского Совета народных депутатов от 18.08.2011 № 28-нпа, </w:t>
      </w:r>
      <w:r w:rsidR="008945E7" w:rsidRPr="00287899">
        <w:rPr>
          <w:rFonts w:ascii="Arial" w:hAnsi="Arial" w:cs="Arial"/>
        </w:rPr>
        <w:t>Совет народных депутатов Тайгинского городского округа</w:t>
      </w:r>
      <w:proofErr w:type="gramEnd"/>
    </w:p>
    <w:p w:rsidR="008945E7" w:rsidRDefault="008945E7" w:rsidP="00307403">
      <w:pPr>
        <w:pStyle w:val="a8"/>
        <w:spacing w:after="0"/>
        <w:ind w:left="0"/>
        <w:jc w:val="center"/>
        <w:rPr>
          <w:rFonts w:ascii="Arial" w:hAnsi="Arial" w:cs="Arial"/>
          <w:b/>
        </w:rPr>
      </w:pPr>
      <w:r w:rsidRPr="00480825">
        <w:rPr>
          <w:rFonts w:ascii="Arial" w:hAnsi="Arial" w:cs="Arial"/>
          <w:b/>
        </w:rPr>
        <w:t>РЕШИЛ:</w:t>
      </w:r>
    </w:p>
    <w:p w:rsidR="008945E7" w:rsidRDefault="008945E7" w:rsidP="00307403">
      <w:pPr>
        <w:pStyle w:val="a8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Прогнозный   план  приватизации  муниципального  имущества  на  2019  год, утвержденный решением Совета народных депутатов Тайгинского городского округа от 20.12.2018 №27-нпа «Об утверждении прогнозного плана приватизации муниципального имущества на 2019 год» дополнить</w:t>
      </w:r>
      <w:r w:rsidRPr="00FB78AF">
        <w:rPr>
          <w:rFonts w:ascii="Arial" w:hAnsi="Arial" w:cs="Arial"/>
        </w:rPr>
        <w:t xml:space="preserve"> следующим</w:t>
      </w:r>
      <w:r>
        <w:rPr>
          <w:rFonts w:ascii="Arial" w:hAnsi="Arial" w:cs="Arial"/>
        </w:rPr>
        <w:t>и объектами</w:t>
      </w:r>
      <w:r w:rsidRPr="00FB78AF">
        <w:rPr>
          <w:rFonts w:ascii="Arial" w:hAnsi="Arial" w:cs="Arial"/>
        </w:rPr>
        <w:t xml:space="preserve"> муниципального имущества:  </w:t>
      </w:r>
    </w:p>
    <w:p w:rsidR="00BE444A" w:rsidRPr="0051317A" w:rsidRDefault="00BE444A" w:rsidP="00307403">
      <w:pPr>
        <w:pStyle w:val="a8"/>
        <w:spacing w:after="0"/>
        <w:ind w:left="0" w:firstLine="709"/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268"/>
        <w:gridCol w:w="2977"/>
        <w:gridCol w:w="1701"/>
        <w:gridCol w:w="1842"/>
      </w:tblGrid>
      <w:tr w:rsidR="008945E7" w:rsidRPr="004E4250" w:rsidTr="00307403">
        <w:tc>
          <w:tcPr>
            <w:tcW w:w="851" w:type="dxa"/>
          </w:tcPr>
          <w:p w:rsidR="008945E7" w:rsidRPr="004E4250" w:rsidRDefault="008945E7" w:rsidP="00307403">
            <w:pPr>
              <w:pStyle w:val="a8"/>
              <w:spacing w:after="0"/>
              <w:ind w:left="-108"/>
              <w:jc w:val="center"/>
              <w:rPr>
                <w:rFonts w:ascii="Arial" w:hAnsi="Arial" w:cs="Arial"/>
              </w:rPr>
            </w:pPr>
            <w:r w:rsidRPr="004E4250">
              <w:rPr>
                <w:rFonts w:ascii="Arial" w:hAnsi="Arial" w:cs="Arial"/>
              </w:rPr>
              <w:t>№</w:t>
            </w:r>
          </w:p>
        </w:tc>
        <w:tc>
          <w:tcPr>
            <w:tcW w:w="2268" w:type="dxa"/>
          </w:tcPr>
          <w:p w:rsidR="008945E7" w:rsidRPr="004E4250" w:rsidRDefault="008945E7" w:rsidP="00307403">
            <w:pPr>
              <w:pStyle w:val="a8"/>
              <w:spacing w:after="0"/>
              <w:ind w:left="-108"/>
              <w:jc w:val="center"/>
              <w:rPr>
                <w:rFonts w:ascii="Arial" w:hAnsi="Arial" w:cs="Arial"/>
              </w:rPr>
            </w:pPr>
            <w:r w:rsidRPr="004E425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977" w:type="dxa"/>
          </w:tcPr>
          <w:p w:rsidR="008945E7" w:rsidRPr="004E4250" w:rsidRDefault="008945E7" w:rsidP="00307403">
            <w:pPr>
              <w:pStyle w:val="a8"/>
              <w:spacing w:after="0"/>
              <w:ind w:left="-108"/>
              <w:jc w:val="center"/>
              <w:rPr>
                <w:rFonts w:ascii="Arial" w:hAnsi="Arial" w:cs="Arial"/>
              </w:rPr>
            </w:pPr>
            <w:r w:rsidRPr="004E4250">
              <w:rPr>
                <w:rFonts w:ascii="Arial" w:hAnsi="Arial" w:cs="Arial"/>
              </w:rPr>
              <w:t>Адрес</w:t>
            </w:r>
          </w:p>
        </w:tc>
        <w:tc>
          <w:tcPr>
            <w:tcW w:w="1701" w:type="dxa"/>
          </w:tcPr>
          <w:p w:rsidR="008945E7" w:rsidRDefault="008945E7" w:rsidP="00307403">
            <w:pPr>
              <w:pStyle w:val="a8"/>
              <w:spacing w:after="0"/>
              <w:ind w:left="-108"/>
              <w:jc w:val="center"/>
              <w:rPr>
                <w:rFonts w:ascii="Arial" w:hAnsi="Arial" w:cs="Arial"/>
              </w:rPr>
            </w:pPr>
            <w:r w:rsidRPr="004E4250">
              <w:rPr>
                <w:rFonts w:ascii="Arial" w:hAnsi="Arial" w:cs="Arial"/>
              </w:rPr>
              <w:t xml:space="preserve">Площадь, </w:t>
            </w:r>
          </w:p>
          <w:p w:rsidR="008945E7" w:rsidRPr="004E4250" w:rsidRDefault="008945E7" w:rsidP="00307403">
            <w:pPr>
              <w:pStyle w:val="a8"/>
              <w:spacing w:after="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</w:t>
            </w:r>
            <w:r w:rsidRPr="004E4250">
              <w:rPr>
                <w:rFonts w:ascii="Arial" w:hAnsi="Arial" w:cs="Arial"/>
              </w:rPr>
              <w:t>.м. (протяженность, п.</w:t>
            </w:r>
            <w:proofErr w:type="gramStart"/>
            <w:r w:rsidRPr="004E4250">
              <w:rPr>
                <w:rFonts w:ascii="Arial" w:hAnsi="Arial" w:cs="Arial"/>
              </w:rPr>
              <w:t>м</w:t>
            </w:r>
            <w:proofErr w:type="gramEnd"/>
            <w:r w:rsidRPr="004E4250">
              <w:rPr>
                <w:rFonts w:ascii="Arial" w:hAnsi="Arial" w:cs="Arial"/>
              </w:rPr>
              <w:t>.)</w:t>
            </w:r>
          </w:p>
        </w:tc>
        <w:tc>
          <w:tcPr>
            <w:tcW w:w="1842" w:type="dxa"/>
          </w:tcPr>
          <w:p w:rsidR="008945E7" w:rsidRPr="004E4250" w:rsidRDefault="008945E7" w:rsidP="00307403">
            <w:pPr>
              <w:pStyle w:val="a8"/>
              <w:spacing w:after="0"/>
              <w:ind w:left="-108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Предполагае</w:t>
            </w:r>
            <w:r w:rsidR="0030740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мый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срок приватизации</w:t>
            </w:r>
          </w:p>
        </w:tc>
      </w:tr>
      <w:tr w:rsidR="008945E7" w:rsidRPr="004E4250" w:rsidTr="00307403">
        <w:tc>
          <w:tcPr>
            <w:tcW w:w="851" w:type="dxa"/>
          </w:tcPr>
          <w:p w:rsidR="008945E7" w:rsidRPr="004E4250" w:rsidRDefault="008945E7" w:rsidP="00307403">
            <w:pPr>
              <w:pStyle w:val="a8"/>
              <w:spacing w:after="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</w:tcPr>
          <w:p w:rsidR="008945E7" w:rsidRPr="004E4250" w:rsidRDefault="008945E7" w:rsidP="00307403">
            <w:pPr>
              <w:pStyle w:val="a8"/>
              <w:spacing w:after="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Артезианская скважина № 20</w:t>
            </w:r>
          </w:p>
        </w:tc>
        <w:tc>
          <w:tcPr>
            <w:tcW w:w="2977" w:type="dxa"/>
          </w:tcPr>
          <w:p w:rsidR="008945E7" w:rsidRPr="004E4250" w:rsidRDefault="008945E7" w:rsidP="00307403">
            <w:pPr>
              <w:pStyle w:val="a8"/>
              <w:spacing w:after="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Кемеровская область, г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айга, п.Таежный,                      ул. Вокзальная,2а</w:t>
            </w:r>
          </w:p>
        </w:tc>
        <w:tc>
          <w:tcPr>
            <w:tcW w:w="1701" w:type="dxa"/>
          </w:tcPr>
          <w:p w:rsidR="008945E7" w:rsidRPr="004E4250" w:rsidRDefault="008945E7" w:rsidP="00307403">
            <w:pPr>
              <w:pStyle w:val="a8"/>
              <w:spacing w:after="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</w:tcPr>
          <w:p w:rsidR="008945E7" w:rsidRDefault="008945E7" w:rsidP="00307403">
            <w:pPr>
              <w:pStyle w:val="a8"/>
              <w:spacing w:after="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8945E7" w:rsidRPr="004E4250" w:rsidTr="00307403">
        <w:tc>
          <w:tcPr>
            <w:tcW w:w="851" w:type="dxa"/>
          </w:tcPr>
          <w:p w:rsidR="008945E7" w:rsidRDefault="008945E7" w:rsidP="00307403">
            <w:pPr>
              <w:pStyle w:val="a8"/>
              <w:spacing w:after="0"/>
              <w:ind w:left="-108"/>
              <w:jc w:val="center"/>
              <w:rPr>
                <w:rFonts w:ascii="Arial" w:hAnsi="Arial" w:cs="Arial"/>
              </w:rPr>
            </w:pPr>
          </w:p>
          <w:p w:rsidR="008945E7" w:rsidRDefault="008945E7" w:rsidP="00307403">
            <w:pPr>
              <w:pStyle w:val="a8"/>
              <w:spacing w:after="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8945E7" w:rsidRDefault="008945E7" w:rsidP="00307403">
            <w:pPr>
              <w:pStyle w:val="a8"/>
              <w:spacing w:after="0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945E7" w:rsidRDefault="008945E7" w:rsidP="00307403">
            <w:pPr>
              <w:pStyle w:val="a8"/>
              <w:spacing w:after="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производственное</w:t>
            </w:r>
          </w:p>
        </w:tc>
        <w:tc>
          <w:tcPr>
            <w:tcW w:w="2977" w:type="dxa"/>
          </w:tcPr>
          <w:p w:rsidR="008945E7" w:rsidRDefault="008945E7" w:rsidP="00307403">
            <w:pPr>
              <w:pStyle w:val="a8"/>
              <w:spacing w:after="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Кемеровская область, г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айга, ул. Никитина,2</w:t>
            </w:r>
          </w:p>
        </w:tc>
        <w:tc>
          <w:tcPr>
            <w:tcW w:w="1701" w:type="dxa"/>
          </w:tcPr>
          <w:p w:rsidR="008945E7" w:rsidRDefault="008945E7" w:rsidP="00307403">
            <w:pPr>
              <w:pStyle w:val="a8"/>
              <w:spacing w:after="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717,1</w:t>
            </w:r>
          </w:p>
        </w:tc>
        <w:tc>
          <w:tcPr>
            <w:tcW w:w="1842" w:type="dxa"/>
          </w:tcPr>
          <w:p w:rsidR="008945E7" w:rsidRDefault="008945E7" w:rsidP="00307403">
            <w:pPr>
              <w:pStyle w:val="a8"/>
              <w:spacing w:after="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</w:tbl>
    <w:p w:rsidR="00307403" w:rsidRDefault="00307403" w:rsidP="00307403">
      <w:pPr>
        <w:pStyle w:val="a8"/>
        <w:spacing w:after="0"/>
        <w:ind w:left="0" w:firstLine="709"/>
        <w:jc w:val="both"/>
        <w:rPr>
          <w:rFonts w:ascii="Arial" w:hAnsi="Arial" w:cs="Arial"/>
        </w:rPr>
      </w:pPr>
    </w:p>
    <w:p w:rsidR="008945E7" w:rsidRDefault="008945E7" w:rsidP="00307403">
      <w:pPr>
        <w:pStyle w:val="a8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Список   движимого   имущества,   подлежащего   приватизации   в  2019 году</w:t>
      </w:r>
    </w:p>
    <w:p w:rsidR="00BE444A" w:rsidRDefault="00BE444A" w:rsidP="00307403">
      <w:pPr>
        <w:pStyle w:val="a8"/>
        <w:spacing w:after="0"/>
        <w:ind w:left="0" w:firstLine="709"/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59"/>
        <w:gridCol w:w="2126"/>
        <w:gridCol w:w="2835"/>
        <w:gridCol w:w="2268"/>
      </w:tblGrid>
      <w:tr w:rsidR="008945E7" w:rsidRPr="00815286" w:rsidTr="00BE444A">
        <w:tc>
          <w:tcPr>
            <w:tcW w:w="851" w:type="dxa"/>
          </w:tcPr>
          <w:p w:rsidR="008945E7" w:rsidRPr="00815286" w:rsidRDefault="008945E7" w:rsidP="00307403">
            <w:pPr>
              <w:pStyle w:val="a8"/>
              <w:spacing w:after="0"/>
              <w:ind w:left="-108"/>
              <w:jc w:val="center"/>
              <w:rPr>
                <w:rFonts w:ascii="Arial" w:hAnsi="Arial" w:cs="Arial"/>
              </w:rPr>
            </w:pPr>
            <w:r w:rsidRPr="00815286">
              <w:rPr>
                <w:rFonts w:ascii="Arial" w:hAnsi="Arial" w:cs="Arial"/>
              </w:rPr>
              <w:t>№</w:t>
            </w:r>
          </w:p>
        </w:tc>
        <w:tc>
          <w:tcPr>
            <w:tcW w:w="1559" w:type="dxa"/>
          </w:tcPr>
          <w:p w:rsidR="008945E7" w:rsidRPr="00815286" w:rsidRDefault="008945E7" w:rsidP="00307403">
            <w:pPr>
              <w:pStyle w:val="a8"/>
              <w:spacing w:after="0"/>
              <w:ind w:left="-108"/>
              <w:jc w:val="center"/>
              <w:rPr>
                <w:rFonts w:ascii="Arial" w:hAnsi="Arial" w:cs="Arial"/>
              </w:rPr>
            </w:pPr>
            <w:r w:rsidRPr="00815286">
              <w:rPr>
                <w:rFonts w:ascii="Arial" w:hAnsi="Arial" w:cs="Arial"/>
              </w:rPr>
              <w:t>Реестровый №</w:t>
            </w:r>
          </w:p>
        </w:tc>
        <w:tc>
          <w:tcPr>
            <w:tcW w:w="2126" w:type="dxa"/>
          </w:tcPr>
          <w:p w:rsidR="008945E7" w:rsidRPr="00815286" w:rsidRDefault="008945E7" w:rsidP="00307403">
            <w:pPr>
              <w:pStyle w:val="a8"/>
              <w:spacing w:after="0"/>
              <w:ind w:left="-108"/>
              <w:jc w:val="center"/>
              <w:rPr>
                <w:rFonts w:ascii="Arial" w:hAnsi="Arial" w:cs="Arial"/>
              </w:rPr>
            </w:pPr>
            <w:r w:rsidRPr="0081528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835" w:type="dxa"/>
          </w:tcPr>
          <w:p w:rsidR="008945E7" w:rsidRPr="00815286" w:rsidRDefault="008945E7" w:rsidP="00307403">
            <w:pPr>
              <w:pStyle w:val="a8"/>
              <w:spacing w:after="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Краткая </w:t>
            </w:r>
            <w:r w:rsidRPr="00815286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2268" w:type="dxa"/>
          </w:tcPr>
          <w:p w:rsidR="008945E7" w:rsidRPr="00815286" w:rsidRDefault="008945E7" w:rsidP="00307403">
            <w:pPr>
              <w:pStyle w:val="a8"/>
              <w:spacing w:after="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Предполагаемый срок приватизации</w:t>
            </w:r>
          </w:p>
        </w:tc>
      </w:tr>
      <w:tr w:rsidR="008945E7" w:rsidRPr="00815286" w:rsidTr="00BE444A">
        <w:tc>
          <w:tcPr>
            <w:tcW w:w="851" w:type="dxa"/>
          </w:tcPr>
          <w:p w:rsidR="008945E7" w:rsidRDefault="008945E7" w:rsidP="00307403">
            <w:pPr>
              <w:pStyle w:val="a8"/>
              <w:spacing w:after="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8945E7" w:rsidRDefault="008945E7" w:rsidP="00307403">
            <w:pPr>
              <w:pStyle w:val="a8"/>
              <w:spacing w:after="0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45E7" w:rsidRDefault="008945E7" w:rsidP="00BE444A">
            <w:pPr>
              <w:pStyle w:val="a8"/>
              <w:spacing w:after="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149/6-р</w:t>
            </w:r>
          </w:p>
        </w:tc>
        <w:tc>
          <w:tcPr>
            <w:tcW w:w="2126" w:type="dxa"/>
          </w:tcPr>
          <w:p w:rsidR="008945E7" w:rsidRDefault="008945E7" w:rsidP="00307403">
            <w:pPr>
              <w:pStyle w:val="a8"/>
              <w:spacing w:after="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КО-440-7, мусоровоз</w:t>
            </w:r>
          </w:p>
        </w:tc>
        <w:tc>
          <w:tcPr>
            <w:tcW w:w="2835" w:type="dxa"/>
          </w:tcPr>
          <w:p w:rsidR="008945E7" w:rsidRDefault="008945E7" w:rsidP="00307403">
            <w:pPr>
              <w:pStyle w:val="a8"/>
              <w:spacing w:after="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изготовления 2009</w:t>
            </w:r>
            <w:r w:rsidR="00307403">
              <w:rPr>
                <w:rFonts w:ascii="Arial" w:hAnsi="Arial" w:cs="Arial"/>
              </w:rPr>
              <w:t>, и</w:t>
            </w:r>
            <w:r>
              <w:rPr>
                <w:rFonts w:ascii="Arial" w:hAnsi="Arial" w:cs="Arial"/>
              </w:rPr>
              <w:t>дентификационный номер (</w:t>
            </w:r>
            <w:r>
              <w:rPr>
                <w:rFonts w:ascii="Arial" w:hAnsi="Arial" w:cs="Arial"/>
                <w:lang w:val="en-US"/>
              </w:rPr>
              <w:t>VIN</w:t>
            </w:r>
            <w:r w:rsidRPr="000D36F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lang w:val="en-US"/>
              </w:rPr>
              <w:t>XVL</w:t>
            </w:r>
            <w:r>
              <w:rPr>
                <w:rFonts w:ascii="Arial" w:hAnsi="Arial" w:cs="Arial"/>
              </w:rPr>
              <w:t>48323190000284</w:t>
            </w:r>
          </w:p>
          <w:p w:rsidR="00BE444A" w:rsidRPr="001E14A7" w:rsidRDefault="00BE444A" w:rsidP="00307403">
            <w:pPr>
              <w:pStyle w:val="a8"/>
              <w:spacing w:after="0"/>
              <w:ind w:left="-108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945E7" w:rsidRDefault="008945E7" w:rsidP="00BE444A">
            <w:pPr>
              <w:pStyle w:val="a8"/>
              <w:spacing w:after="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BE444A" w:rsidRPr="00815286" w:rsidTr="00BE444A">
        <w:tc>
          <w:tcPr>
            <w:tcW w:w="851" w:type="dxa"/>
          </w:tcPr>
          <w:p w:rsidR="00BE444A" w:rsidRDefault="00BE444A" w:rsidP="00BE444A">
            <w:pPr>
              <w:pStyle w:val="a8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559" w:type="dxa"/>
          </w:tcPr>
          <w:p w:rsidR="00BE444A" w:rsidRDefault="00BE444A" w:rsidP="00BE444A">
            <w:pPr>
              <w:pStyle w:val="a8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154/6-р</w:t>
            </w:r>
          </w:p>
        </w:tc>
        <w:tc>
          <w:tcPr>
            <w:tcW w:w="2126" w:type="dxa"/>
          </w:tcPr>
          <w:p w:rsidR="00BE444A" w:rsidRDefault="00BE444A" w:rsidP="00BE444A">
            <w:pPr>
              <w:pStyle w:val="a8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69212 (ДМК-70), специальный</w:t>
            </w:r>
          </w:p>
        </w:tc>
        <w:tc>
          <w:tcPr>
            <w:tcW w:w="2835" w:type="dxa"/>
          </w:tcPr>
          <w:p w:rsidR="00BE444A" w:rsidRPr="00814269" w:rsidRDefault="00BE444A" w:rsidP="00BE444A">
            <w:pPr>
              <w:pStyle w:val="a8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изготовления 2009, идентификационный номер (</w:t>
            </w:r>
            <w:r>
              <w:rPr>
                <w:rFonts w:ascii="Arial" w:hAnsi="Arial" w:cs="Arial"/>
                <w:lang w:val="en-US"/>
              </w:rPr>
              <w:t>VIN</w:t>
            </w:r>
            <w:r w:rsidRPr="000D36F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>8969212А90А</w:t>
            </w: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</w:rPr>
              <w:t>8068</w:t>
            </w:r>
          </w:p>
        </w:tc>
        <w:tc>
          <w:tcPr>
            <w:tcW w:w="2268" w:type="dxa"/>
          </w:tcPr>
          <w:p w:rsidR="00BE444A" w:rsidRDefault="00BE444A" w:rsidP="00BE444A">
            <w:pPr>
              <w:pStyle w:val="a8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BE444A" w:rsidRPr="00815286" w:rsidTr="00BE444A">
        <w:tc>
          <w:tcPr>
            <w:tcW w:w="851" w:type="dxa"/>
          </w:tcPr>
          <w:p w:rsidR="00BE444A" w:rsidRDefault="00BE444A" w:rsidP="00BE444A">
            <w:pPr>
              <w:pStyle w:val="a8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:rsidR="00BE444A" w:rsidRDefault="00BE444A" w:rsidP="00BE444A">
            <w:pPr>
              <w:pStyle w:val="a8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123/6-р</w:t>
            </w:r>
          </w:p>
        </w:tc>
        <w:tc>
          <w:tcPr>
            <w:tcW w:w="2126" w:type="dxa"/>
          </w:tcPr>
          <w:p w:rsidR="00BE444A" w:rsidRDefault="00BE444A" w:rsidP="00BE444A">
            <w:pPr>
              <w:pStyle w:val="a8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69212 (ДМК-70), специальный</w:t>
            </w:r>
          </w:p>
        </w:tc>
        <w:tc>
          <w:tcPr>
            <w:tcW w:w="2835" w:type="dxa"/>
          </w:tcPr>
          <w:p w:rsidR="00BE444A" w:rsidRDefault="00BE444A" w:rsidP="00BE444A">
            <w:pPr>
              <w:pStyle w:val="a8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изготовления 2008, идентификационный номер (</w:t>
            </w:r>
            <w:r>
              <w:rPr>
                <w:rFonts w:ascii="Arial" w:hAnsi="Arial" w:cs="Arial"/>
                <w:lang w:val="en-US"/>
              </w:rPr>
              <w:t>VIN</w:t>
            </w:r>
            <w:r w:rsidRPr="000D36F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>8969212А80А</w:t>
            </w: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</w:rPr>
              <w:t>8046</w:t>
            </w:r>
          </w:p>
        </w:tc>
        <w:tc>
          <w:tcPr>
            <w:tcW w:w="2268" w:type="dxa"/>
          </w:tcPr>
          <w:p w:rsidR="00BE444A" w:rsidRDefault="00BE444A" w:rsidP="00BE444A">
            <w:pPr>
              <w:pStyle w:val="a8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</w:tbl>
    <w:p w:rsidR="00307403" w:rsidRDefault="00307403" w:rsidP="00307403">
      <w:pPr>
        <w:pStyle w:val="a8"/>
        <w:tabs>
          <w:tab w:val="left" w:pos="709"/>
          <w:tab w:val="left" w:pos="993"/>
        </w:tabs>
        <w:spacing w:after="0"/>
        <w:ind w:left="0" w:firstLine="709"/>
        <w:jc w:val="both"/>
        <w:rPr>
          <w:rFonts w:ascii="Arial" w:hAnsi="Arial" w:cs="Arial"/>
        </w:rPr>
      </w:pPr>
    </w:p>
    <w:p w:rsidR="008945E7" w:rsidRDefault="008945E7" w:rsidP="00307403">
      <w:pPr>
        <w:pStyle w:val="a8"/>
        <w:tabs>
          <w:tab w:val="left" w:pos="709"/>
          <w:tab w:val="left" w:pos="993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287899">
        <w:rPr>
          <w:rFonts w:ascii="Arial" w:hAnsi="Arial" w:cs="Arial"/>
        </w:rPr>
        <w:t>Опубликовать настоящее решени</w:t>
      </w:r>
      <w:r>
        <w:rPr>
          <w:rFonts w:ascii="Arial" w:hAnsi="Arial" w:cs="Arial"/>
        </w:rPr>
        <w:t>е в газете «Тайгинский рабочий»</w:t>
      </w:r>
      <w:r w:rsidR="003074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 «Сборнике правовых актов Совета народных депутатов Тайгинского городского округа» и разместить на официальном сайте Совета народных депутатов Тайгинского городского округа.</w:t>
      </w:r>
    </w:p>
    <w:p w:rsidR="008945E7" w:rsidRDefault="00307403" w:rsidP="00307403">
      <w:pPr>
        <w:pStyle w:val="a8"/>
        <w:tabs>
          <w:tab w:val="left" w:pos="709"/>
          <w:tab w:val="left" w:pos="993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8945E7" w:rsidRPr="00287899">
        <w:rPr>
          <w:rFonts w:ascii="Arial" w:hAnsi="Arial" w:cs="Arial"/>
        </w:rPr>
        <w:t>Контроль за</w:t>
      </w:r>
      <w:proofErr w:type="gramEnd"/>
      <w:r w:rsidR="008945E7" w:rsidRPr="00287899">
        <w:rPr>
          <w:rFonts w:ascii="Arial" w:hAnsi="Arial" w:cs="Arial"/>
        </w:rPr>
        <w:t xml:space="preserve"> исполнением настоящего решения возложить на комиссию Совета народных депутатов Тайгинского городского округа по благоустройству, строительству, управлению жилищно-коммунальным хозяйством и муници</w:t>
      </w:r>
      <w:r w:rsidR="008945E7">
        <w:rPr>
          <w:rFonts w:ascii="Arial" w:hAnsi="Arial" w:cs="Arial"/>
        </w:rPr>
        <w:t>пальным имуществом (Харин М.Ю.).</w:t>
      </w:r>
      <w:r w:rsidR="008945E7" w:rsidRPr="00287899">
        <w:rPr>
          <w:rFonts w:ascii="Arial" w:hAnsi="Arial" w:cs="Arial"/>
        </w:rPr>
        <w:t xml:space="preserve"> </w:t>
      </w:r>
    </w:p>
    <w:p w:rsidR="008945E7" w:rsidRDefault="008945E7" w:rsidP="008945E7">
      <w:pPr>
        <w:pStyle w:val="a8"/>
        <w:ind w:firstLine="709"/>
        <w:rPr>
          <w:rFonts w:ascii="Arial" w:hAnsi="Arial" w:cs="Arial"/>
        </w:rPr>
      </w:pPr>
    </w:p>
    <w:p w:rsidR="00054A72" w:rsidRPr="005973BD" w:rsidRDefault="00054A72" w:rsidP="00054A72">
      <w:pPr>
        <w:jc w:val="both"/>
        <w:rPr>
          <w:rFonts w:ascii="Arial" w:hAnsi="Arial" w:cs="Arial"/>
        </w:rPr>
      </w:pPr>
      <w:r w:rsidRPr="005973BD">
        <w:rPr>
          <w:rFonts w:ascii="Arial" w:hAnsi="Arial" w:cs="Arial"/>
        </w:rPr>
        <w:t xml:space="preserve">                </w:t>
      </w:r>
    </w:p>
    <w:p w:rsidR="00054A72" w:rsidRPr="00C052B1" w:rsidRDefault="00054A72" w:rsidP="00074EE9">
      <w:pPr>
        <w:jc w:val="center"/>
        <w:rPr>
          <w:rFonts w:ascii="Arial" w:hAnsi="Arial" w:cs="Arial"/>
          <w:b/>
        </w:rPr>
      </w:pPr>
    </w:p>
    <w:p w:rsidR="00DB64F6" w:rsidRPr="00853CDE" w:rsidRDefault="00DB64F6" w:rsidP="00DB64F6">
      <w:pPr>
        <w:jc w:val="both"/>
        <w:rPr>
          <w:rFonts w:ascii="Arial" w:hAnsi="Arial" w:cs="Arial"/>
        </w:rPr>
      </w:pPr>
      <w:r w:rsidRPr="00853CDE">
        <w:rPr>
          <w:rFonts w:ascii="Arial" w:hAnsi="Arial" w:cs="Arial"/>
        </w:rPr>
        <w:t>Председатель Совета народных                     Глава Тайгинского городского</w:t>
      </w:r>
    </w:p>
    <w:p w:rsidR="00DB64F6" w:rsidRPr="00853CDE" w:rsidRDefault="00DB64F6" w:rsidP="00DB64F6">
      <w:pPr>
        <w:jc w:val="both"/>
        <w:rPr>
          <w:rFonts w:ascii="Arial" w:hAnsi="Arial" w:cs="Arial"/>
        </w:rPr>
      </w:pPr>
      <w:r w:rsidRPr="00853CDE">
        <w:rPr>
          <w:rFonts w:ascii="Arial" w:hAnsi="Arial" w:cs="Arial"/>
        </w:rPr>
        <w:t>депутатов Тайгинского городского                   округа</w:t>
      </w:r>
    </w:p>
    <w:p w:rsidR="00DB64F6" w:rsidRPr="00853CDE" w:rsidRDefault="00DB64F6" w:rsidP="00DB64F6">
      <w:pPr>
        <w:jc w:val="both"/>
        <w:rPr>
          <w:rFonts w:ascii="Arial" w:hAnsi="Arial" w:cs="Arial"/>
        </w:rPr>
      </w:pPr>
      <w:r w:rsidRPr="00853CDE">
        <w:rPr>
          <w:rFonts w:ascii="Arial" w:hAnsi="Arial" w:cs="Arial"/>
        </w:rPr>
        <w:t>округа</w:t>
      </w:r>
    </w:p>
    <w:p w:rsidR="00DB64F6" w:rsidRPr="00853CDE" w:rsidRDefault="00DB64F6" w:rsidP="00DB64F6">
      <w:pPr>
        <w:jc w:val="both"/>
        <w:rPr>
          <w:rFonts w:ascii="Arial" w:hAnsi="Arial" w:cs="Arial"/>
        </w:rPr>
      </w:pPr>
    </w:p>
    <w:p w:rsidR="00DB64F6" w:rsidRDefault="00DB64F6" w:rsidP="00DB64F6">
      <w:pPr>
        <w:jc w:val="both"/>
        <w:rPr>
          <w:rFonts w:ascii="Arial" w:hAnsi="Arial" w:cs="Arial"/>
        </w:rPr>
      </w:pPr>
      <w:r w:rsidRPr="00853CDE">
        <w:rPr>
          <w:rFonts w:ascii="Arial" w:hAnsi="Arial" w:cs="Arial"/>
        </w:rPr>
        <w:t>_________________В.М. Басманов               ___________ М.Е. Теремецкий</w:t>
      </w:r>
    </w:p>
    <w:p w:rsidR="00DB64F6" w:rsidRDefault="00DB64F6" w:rsidP="00DB64F6">
      <w:pPr>
        <w:jc w:val="both"/>
        <w:rPr>
          <w:rFonts w:ascii="Arial" w:hAnsi="Arial" w:cs="Arial"/>
        </w:rPr>
      </w:pPr>
    </w:p>
    <w:p w:rsidR="00307403" w:rsidRDefault="00307403" w:rsidP="00DB64F6">
      <w:pPr>
        <w:jc w:val="both"/>
        <w:rPr>
          <w:rFonts w:ascii="Arial" w:hAnsi="Arial" w:cs="Arial"/>
        </w:rPr>
      </w:pPr>
    </w:p>
    <w:p w:rsidR="00307403" w:rsidRDefault="00307403" w:rsidP="00DB64F6">
      <w:pPr>
        <w:jc w:val="both"/>
        <w:rPr>
          <w:rFonts w:ascii="Arial" w:hAnsi="Arial" w:cs="Arial"/>
        </w:rPr>
      </w:pPr>
    </w:p>
    <w:p w:rsidR="00307403" w:rsidRDefault="00307403" w:rsidP="00DB64F6">
      <w:pPr>
        <w:jc w:val="both"/>
        <w:rPr>
          <w:rFonts w:ascii="Arial" w:hAnsi="Arial" w:cs="Arial"/>
        </w:rPr>
      </w:pPr>
    </w:p>
    <w:p w:rsidR="00307403" w:rsidRDefault="00307403" w:rsidP="00DB64F6">
      <w:pPr>
        <w:jc w:val="both"/>
        <w:rPr>
          <w:rFonts w:ascii="Arial" w:hAnsi="Arial" w:cs="Arial"/>
        </w:rPr>
      </w:pPr>
    </w:p>
    <w:p w:rsidR="00307403" w:rsidRDefault="00307403" w:rsidP="00DB64F6">
      <w:pPr>
        <w:jc w:val="both"/>
        <w:rPr>
          <w:rFonts w:ascii="Arial" w:hAnsi="Arial" w:cs="Arial"/>
        </w:rPr>
      </w:pPr>
    </w:p>
    <w:p w:rsidR="00B16773" w:rsidRDefault="00B16773" w:rsidP="00482480">
      <w:pPr>
        <w:jc w:val="both"/>
        <w:rPr>
          <w:rFonts w:ascii="Arial" w:hAnsi="Arial" w:cs="Arial"/>
          <w:sz w:val="20"/>
          <w:szCs w:val="20"/>
        </w:rPr>
      </w:pPr>
    </w:p>
    <w:p w:rsidR="00482480" w:rsidRDefault="00B16773" w:rsidP="004824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482480">
        <w:rPr>
          <w:rFonts w:ascii="Arial" w:hAnsi="Arial" w:cs="Arial"/>
          <w:sz w:val="20"/>
          <w:szCs w:val="20"/>
        </w:rPr>
        <w:t>сп. Трапезникова Д.П.</w:t>
      </w:r>
    </w:p>
    <w:p w:rsidR="00DB64F6" w:rsidRPr="00DB64F6" w:rsidRDefault="00482480" w:rsidP="004824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Юрист Харламов П.В.</w:t>
      </w:r>
    </w:p>
    <w:sectPr w:rsidR="00DB64F6" w:rsidRPr="00DB64F6" w:rsidSect="00BE44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4EE"/>
      </v:shape>
    </w:pict>
  </w:numPicBullet>
  <w:abstractNum w:abstractNumId="0">
    <w:nsid w:val="0D4E2C00"/>
    <w:multiLevelType w:val="hybridMultilevel"/>
    <w:tmpl w:val="871A8016"/>
    <w:lvl w:ilvl="0" w:tplc="0419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161E2097"/>
    <w:multiLevelType w:val="hybridMultilevel"/>
    <w:tmpl w:val="CD20FA0C"/>
    <w:lvl w:ilvl="0" w:tplc="7A184D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97774"/>
    <w:multiLevelType w:val="hybridMultilevel"/>
    <w:tmpl w:val="62B2D620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DAD2DCC"/>
    <w:multiLevelType w:val="hybridMultilevel"/>
    <w:tmpl w:val="2B108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11F86"/>
    <w:multiLevelType w:val="hybridMultilevel"/>
    <w:tmpl w:val="4B00BF4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651DF3"/>
    <w:multiLevelType w:val="hybridMultilevel"/>
    <w:tmpl w:val="6A14F8E4"/>
    <w:lvl w:ilvl="0" w:tplc="0419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243A0B8B"/>
    <w:multiLevelType w:val="hybridMultilevel"/>
    <w:tmpl w:val="CE9CAD98"/>
    <w:lvl w:ilvl="0" w:tplc="50FAD6D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4F7608C"/>
    <w:multiLevelType w:val="multilevel"/>
    <w:tmpl w:val="4AC267A0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29B41738"/>
    <w:multiLevelType w:val="hybridMultilevel"/>
    <w:tmpl w:val="426A37C6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C50317C"/>
    <w:multiLevelType w:val="hybridMultilevel"/>
    <w:tmpl w:val="49CA5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0A3A1B"/>
    <w:multiLevelType w:val="hybridMultilevel"/>
    <w:tmpl w:val="A6606508"/>
    <w:lvl w:ilvl="0" w:tplc="0419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">
    <w:nsid w:val="4E0D0855"/>
    <w:multiLevelType w:val="hybridMultilevel"/>
    <w:tmpl w:val="9E8C06C2"/>
    <w:lvl w:ilvl="0" w:tplc="04190009">
      <w:start w:val="1"/>
      <w:numFmt w:val="bullet"/>
      <w:lvlText w:val="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>
    <w:nsid w:val="4EBE2295"/>
    <w:multiLevelType w:val="hybridMultilevel"/>
    <w:tmpl w:val="C8004084"/>
    <w:lvl w:ilvl="0" w:tplc="225EDD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A11129"/>
    <w:multiLevelType w:val="hybridMultilevel"/>
    <w:tmpl w:val="162CFC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1260B"/>
    <w:multiLevelType w:val="hybridMultilevel"/>
    <w:tmpl w:val="0FAEF0A8"/>
    <w:lvl w:ilvl="0" w:tplc="E376A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4619A"/>
    <w:multiLevelType w:val="hybridMultilevel"/>
    <w:tmpl w:val="02FA7B1A"/>
    <w:lvl w:ilvl="0" w:tplc="F12E377C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71EB2436"/>
    <w:multiLevelType w:val="hybridMultilevel"/>
    <w:tmpl w:val="C03425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F0CA4"/>
    <w:multiLevelType w:val="hybridMultilevel"/>
    <w:tmpl w:val="355A084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67E0F8C"/>
    <w:multiLevelType w:val="hybridMultilevel"/>
    <w:tmpl w:val="69E056CE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17"/>
  </w:num>
  <w:num w:numId="9">
    <w:abstractNumId w:val="11"/>
  </w:num>
  <w:num w:numId="10">
    <w:abstractNumId w:val="5"/>
  </w:num>
  <w:num w:numId="11">
    <w:abstractNumId w:val="16"/>
  </w:num>
  <w:num w:numId="12">
    <w:abstractNumId w:val="4"/>
  </w:num>
  <w:num w:numId="13">
    <w:abstractNumId w:val="18"/>
  </w:num>
  <w:num w:numId="14">
    <w:abstractNumId w:val="3"/>
  </w:num>
  <w:num w:numId="15">
    <w:abstractNumId w:val="13"/>
  </w:num>
  <w:num w:numId="16">
    <w:abstractNumId w:val="14"/>
  </w:num>
  <w:num w:numId="17">
    <w:abstractNumId w:val="1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83D7C"/>
    <w:rsid w:val="0000215C"/>
    <w:rsid w:val="00012217"/>
    <w:rsid w:val="00026271"/>
    <w:rsid w:val="00033700"/>
    <w:rsid w:val="00036FB2"/>
    <w:rsid w:val="00054A72"/>
    <w:rsid w:val="000625F6"/>
    <w:rsid w:val="00073FB6"/>
    <w:rsid w:val="00074EE9"/>
    <w:rsid w:val="00076384"/>
    <w:rsid w:val="00092C62"/>
    <w:rsid w:val="000B2D07"/>
    <w:rsid w:val="000D3AB8"/>
    <w:rsid w:val="000E4334"/>
    <w:rsid w:val="000E7359"/>
    <w:rsid w:val="0010158D"/>
    <w:rsid w:val="00101C6F"/>
    <w:rsid w:val="001100E6"/>
    <w:rsid w:val="00134CDC"/>
    <w:rsid w:val="00184C38"/>
    <w:rsid w:val="001C22E6"/>
    <w:rsid w:val="001E5992"/>
    <w:rsid w:val="00204A2E"/>
    <w:rsid w:val="002104D1"/>
    <w:rsid w:val="00212E30"/>
    <w:rsid w:val="002223B3"/>
    <w:rsid w:val="00224E76"/>
    <w:rsid w:val="00254F8F"/>
    <w:rsid w:val="002552AB"/>
    <w:rsid w:val="002651F7"/>
    <w:rsid w:val="0029172E"/>
    <w:rsid w:val="002A79C8"/>
    <w:rsid w:val="002D78DB"/>
    <w:rsid w:val="00307403"/>
    <w:rsid w:val="003138AE"/>
    <w:rsid w:val="003269AF"/>
    <w:rsid w:val="0033271E"/>
    <w:rsid w:val="0033509E"/>
    <w:rsid w:val="0035726C"/>
    <w:rsid w:val="0037307B"/>
    <w:rsid w:val="00380497"/>
    <w:rsid w:val="0039578A"/>
    <w:rsid w:val="00397F67"/>
    <w:rsid w:val="003A59C5"/>
    <w:rsid w:val="003B0ABE"/>
    <w:rsid w:val="003C49CD"/>
    <w:rsid w:val="003E0F65"/>
    <w:rsid w:val="003F5631"/>
    <w:rsid w:val="004317BC"/>
    <w:rsid w:val="00432A05"/>
    <w:rsid w:val="00435F23"/>
    <w:rsid w:val="00436BCE"/>
    <w:rsid w:val="00441B38"/>
    <w:rsid w:val="00480807"/>
    <w:rsid w:val="00482480"/>
    <w:rsid w:val="00493E37"/>
    <w:rsid w:val="004D0FB3"/>
    <w:rsid w:val="004E0100"/>
    <w:rsid w:val="004E4CF7"/>
    <w:rsid w:val="0051123D"/>
    <w:rsid w:val="005270E2"/>
    <w:rsid w:val="00550427"/>
    <w:rsid w:val="005506EF"/>
    <w:rsid w:val="00555B37"/>
    <w:rsid w:val="00584267"/>
    <w:rsid w:val="00586FF2"/>
    <w:rsid w:val="005973BD"/>
    <w:rsid w:val="005B2338"/>
    <w:rsid w:val="005D43DF"/>
    <w:rsid w:val="005F62C8"/>
    <w:rsid w:val="00644265"/>
    <w:rsid w:val="00660602"/>
    <w:rsid w:val="00666C47"/>
    <w:rsid w:val="00673D32"/>
    <w:rsid w:val="00683D7C"/>
    <w:rsid w:val="00696420"/>
    <w:rsid w:val="006C36A9"/>
    <w:rsid w:val="006C5D29"/>
    <w:rsid w:val="006D5C6F"/>
    <w:rsid w:val="006D7B97"/>
    <w:rsid w:val="006E2B6A"/>
    <w:rsid w:val="006E57A5"/>
    <w:rsid w:val="00722F33"/>
    <w:rsid w:val="00764DE6"/>
    <w:rsid w:val="00784180"/>
    <w:rsid w:val="007922C3"/>
    <w:rsid w:val="007929CD"/>
    <w:rsid w:val="00793AB9"/>
    <w:rsid w:val="007B540D"/>
    <w:rsid w:val="007C6A0D"/>
    <w:rsid w:val="007D0CFB"/>
    <w:rsid w:val="008206B1"/>
    <w:rsid w:val="00880D61"/>
    <w:rsid w:val="008945E7"/>
    <w:rsid w:val="0089651E"/>
    <w:rsid w:val="008C26A4"/>
    <w:rsid w:val="008C3FBC"/>
    <w:rsid w:val="008C4402"/>
    <w:rsid w:val="008F15AD"/>
    <w:rsid w:val="00900C8C"/>
    <w:rsid w:val="009121E0"/>
    <w:rsid w:val="0091281A"/>
    <w:rsid w:val="009131F2"/>
    <w:rsid w:val="00913A9E"/>
    <w:rsid w:val="00932BEB"/>
    <w:rsid w:val="00984CEC"/>
    <w:rsid w:val="00996A61"/>
    <w:rsid w:val="009A503E"/>
    <w:rsid w:val="00A0750A"/>
    <w:rsid w:val="00A32596"/>
    <w:rsid w:val="00A34C44"/>
    <w:rsid w:val="00A6585F"/>
    <w:rsid w:val="00A750C8"/>
    <w:rsid w:val="00A8460A"/>
    <w:rsid w:val="00AC1C10"/>
    <w:rsid w:val="00B16773"/>
    <w:rsid w:val="00B23C7F"/>
    <w:rsid w:val="00B57444"/>
    <w:rsid w:val="00B66C30"/>
    <w:rsid w:val="00B708C3"/>
    <w:rsid w:val="00B806DC"/>
    <w:rsid w:val="00B82C1B"/>
    <w:rsid w:val="00BC14BE"/>
    <w:rsid w:val="00BC367D"/>
    <w:rsid w:val="00BC3903"/>
    <w:rsid w:val="00BE0A79"/>
    <w:rsid w:val="00BE3FE6"/>
    <w:rsid w:val="00BE444A"/>
    <w:rsid w:val="00C23559"/>
    <w:rsid w:val="00C356EC"/>
    <w:rsid w:val="00C45348"/>
    <w:rsid w:val="00C67CCE"/>
    <w:rsid w:val="00C76994"/>
    <w:rsid w:val="00C80EF2"/>
    <w:rsid w:val="00C851B3"/>
    <w:rsid w:val="00C90D4B"/>
    <w:rsid w:val="00C9262C"/>
    <w:rsid w:val="00C92FB4"/>
    <w:rsid w:val="00CA2801"/>
    <w:rsid w:val="00CC6B0C"/>
    <w:rsid w:val="00CD4341"/>
    <w:rsid w:val="00D07C11"/>
    <w:rsid w:val="00D3720A"/>
    <w:rsid w:val="00D42002"/>
    <w:rsid w:val="00D53B54"/>
    <w:rsid w:val="00D540C0"/>
    <w:rsid w:val="00D803C5"/>
    <w:rsid w:val="00D849C5"/>
    <w:rsid w:val="00DA3002"/>
    <w:rsid w:val="00DB64F6"/>
    <w:rsid w:val="00DB6B4E"/>
    <w:rsid w:val="00DC1932"/>
    <w:rsid w:val="00DE5F39"/>
    <w:rsid w:val="00E11249"/>
    <w:rsid w:val="00E73FDA"/>
    <w:rsid w:val="00E74CBB"/>
    <w:rsid w:val="00E960C1"/>
    <w:rsid w:val="00EA493D"/>
    <w:rsid w:val="00EB7BAF"/>
    <w:rsid w:val="00EC2A3C"/>
    <w:rsid w:val="00EF0B22"/>
    <w:rsid w:val="00EF1F6E"/>
    <w:rsid w:val="00EF4832"/>
    <w:rsid w:val="00F031C9"/>
    <w:rsid w:val="00F03DBC"/>
    <w:rsid w:val="00F648E5"/>
    <w:rsid w:val="00F74AD3"/>
    <w:rsid w:val="00F76F82"/>
    <w:rsid w:val="00F9520D"/>
    <w:rsid w:val="00FD3507"/>
    <w:rsid w:val="00FF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83D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3D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83D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83D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D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0C0"/>
    <w:pPr>
      <w:ind w:left="720"/>
      <w:contextualSpacing/>
    </w:pPr>
  </w:style>
  <w:style w:type="paragraph" w:customStyle="1" w:styleId="ConsPlusNormal">
    <w:name w:val="ConsPlusNormal"/>
    <w:rsid w:val="00074E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4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54A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5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24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82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EDD8-8926-4868-9455-FB08F93F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2019-08-22T06:37:00Z</cp:lastPrinted>
  <dcterms:created xsi:type="dcterms:W3CDTF">2019-09-10T06:51:00Z</dcterms:created>
  <dcterms:modified xsi:type="dcterms:W3CDTF">2019-09-19T08:17:00Z</dcterms:modified>
</cp:coreProperties>
</file>