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97" w:rsidRPr="00890AFE" w:rsidRDefault="000D4A97" w:rsidP="00F5403B">
      <w:pPr>
        <w:pStyle w:val="ConsTitle"/>
        <w:widowControl/>
        <w:ind w:right="0"/>
        <w:jc w:val="center"/>
        <w:rPr>
          <w:sz w:val="24"/>
        </w:rPr>
      </w:pPr>
      <w:r w:rsidRPr="00890AFE">
        <w:rPr>
          <w:noProof/>
          <w:sz w:val="24"/>
          <w:lang w:eastAsia="ru-RU"/>
        </w:rPr>
        <w:drawing>
          <wp:inline distT="0" distB="0" distL="0" distR="0">
            <wp:extent cx="876300" cy="1085850"/>
            <wp:effectExtent l="19050" t="0" r="0" b="0"/>
            <wp:docPr id="1" name="Рисунок 1" descr="G1_23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_23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97" w:rsidRPr="00890AFE" w:rsidRDefault="000D4A97" w:rsidP="000D4A97">
      <w:pPr>
        <w:pStyle w:val="ConsTitle"/>
        <w:widowControl/>
        <w:ind w:right="0" w:firstLine="540"/>
        <w:jc w:val="center"/>
        <w:rPr>
          <w:sz w:val="24"/>
        </w:rPr>
      </w:pPr>
      <w:r w:rsidRPr="00890AFE">
        <w:rPr>
          <w:sz w:val="24"/>
        </w:rPr>
        <w:t>Кемеровская область</w:t>
      </w:r>
    </w:p>
    <w:p w:rsidR="000D4A97" w:rsidRPr="00890AFE" w:rsidRDefault="000D4A97" w:rsidP="00F5403B">
      <w:pPr>
        <w:pStyle w:val="ConsTitle"/>
        <w:widowControl/>
        <w:ind w:right="0"/>
        <w:jc w:val="center"/>
        <w:rPr>
          <w:sz w:val="24"/>
        </w:rPr>
      </w:pPr>
      <w:r w:rsidRPr="00890AFE">
        <w:rPr>
          <w:sz w:val="24"/>
        </w:rPr>
        <w:t>СОВЕТ НАРОДНЫХ ДЕПУТАТОВ ТАЙГИНСКОГО ГОРОДСКОГО ОКРУГА</w:t>
      </w:r>
    </w:p>
    <w:p w:rsidR="000D4A97" w:rsidRPr="00890AFE" w:rsidRDefault="000D4A97" w:rsidP="000D4A97">
      <w:pPr>
        <w:pStyle w:val="ConsTitle"/>
        <w:widowControl/>
        <w:ind w:right="0" w:firstLine="540"/>
        <w:jc w:val="center"/>
        <w:rPr>
          <w:sz w:val="24"/>
        </w:rPr>
      </w:pPr>
    </w:p>
    <w:p w:rsidR="000D4A97" w:rsidRPr="00890AFE" w:rsidRDefault="000D4A97" w:rsidP="00F5403B">
      <w:pPr>
        <w:pStyle w:val="ConsTitle"/>
        <w:widowControl/>
        <w:ind w:right="0"/>
        <w:jc w:val="center"/>
        <w:rPr>
          <w:sz w:val="24"/>
        </w:rPr>
      </w:pPr>
      <w:r w:rsidRPr="00890AFE">
        <w:rPr>
          <w:sz w:val="24"/>
        </w:rPr>
        <w:t>РЕШЕНИЕ</w:t>
      </w:r>
    </w:p>
    <w:p w:rsidR="000D4A97" w:rsidRPr="00890AFE" w:rsidRDefault="000D4A97" w:rsidP="000D4A97">
      <w:pPr>
        <w:pStyle w:val="ConsTitle"/>
        <w:widowControl/>
        <w:ind w:right="0" w:firstLine="540"/>
        <w:jc w:val="center"/>
        <w:rPr>
          <w:sz w:val="24"/>
        </w:rPr>
      </w:pPr>
    </w:p>
    <w:p w:rsidR="000D4A97" w:rsidRPr="00890AFE" w:rsidRDefault="007233E5" w:rsidP="000D4A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</w:t>
      </w:r>
      <w:r w:rsidR="00F540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.03.201</w:t>
      </w:r>
      <w:r w:rsidR="00F5403B">
        <w:rPr>
          <w:rFonts w:ascii="Arial" w:hAnsi="Arial" w:cs="Arial"/>
          <w:b/>
        </w:rPr>
        <w:t>9</w:t>
      </w:r>
      <w:r w:rsidR="007E30AD">
        <w:rPr>
          <w:rFonts w:ascii="Arial" w:hAnsi="Arial" w:cs="Arial"/>
          <w:b/>
        </w:rPr>
        <w:t xml:space="preserve"> № 25             </w:t>
      </w:r>
      <w:r w:rsidR="000D4A97" w:rsidRPr="00890AFE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</w:t>
      </w:r>
      <w:r w:rsidR="000D4A97" w:rsidRPr="00890AFE">
        <w:rPr>
          <w:rFonts w:ascii="Arial" w:hAnsi="Arial" w:cs="Arial"/>
          <w:b/>
        </w:rPr>
        <w:t xml:space="preserve">   Тайг</w:t>
      </w:r>
      <w:r w:rsidR="00F5403B">
        <w:rPr>
          <w:rFonts w:ascii="Arial" w:hAnsi="Arial" w:cs="Arial"/>
          <w:b/>
        </w:rPr>
        <w:t>инский городской округ</w:t>
      </w: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>О работе учреждений здравоохранения</w:t>
      </w: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>Тайгинского городского округа</w:t>
      </w: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</w:p>
    <w:p w:rsidR="00F5403B" w:rsidRDefault="00F5403B" w:rsidP="000D4A97">
      <w:pPr>
        <w:pStyle w:val="a3"/>
        <w:ind w:firstLine="708"/>
        <w:jc w:val="both"/>
        <w:rPr>
          <w:rFonts w:ascii="Arial" w:hAnsi="Arial" w:cs="Arial"/>
        </w:rPr>
      </w:pPr>
    </w:p>
    <w:p w:rsidR="00F5403B" w:rsidRDefault="00F5403B" w:rsidP="000D4A97">
      <w:pPr>
        <w:pStyle w:val="a3"/>
        <w:ind w:firstLine="708"/>
        <w:jc w:val="both"/>
        <w:rPr>
          <w:rFonts w:ascii="Arial" w:hAnsi="Arial" w:cs="Arial"/>
        </w:rPr>
      </w:pPr>
    </w:p>
    <w:p w:rsidR="000D4A97" w:rsidRPr="00890AFE" w:rsidRDefault="000D4A97" w:rsidP="000D4A97">
      <w:pPr>
        <w:pStyle w:val="a3"/>
        <w:ind w:firstLine="708"/>
        <w:jc w:val="both"/>
        <w:rPr>
          <w:rFonts w:ascii="Arial" w:hAnsi="Arial" w:cs="Arial"/>
          <w:b/>
          <w:bCs/>
          <w:iCs/>
          <w:color w:val="000000"/>
        </w:rPr>
      </w:pPr>
      <w:r w:rsidRPr="00890AFE">
        <w:rPr>
          <w:rFonts w:ascii="Arial" w:hAnsi="Arial" w:cs="Arial"/>
        </w:rPr>
        <w:t>Заслушав информацию о  работе учреждений  здравоохранения Тайгинского городского округа,</w:t>
      </w:r>
      <w:r w:rsidRPr="00890AFE">
        <w:rPr>
          <w:rFonts w:ascii="Arial" w:hAnsi="Arial" w:cs="Arial"/>
          <w:iCs/>
          <w:color w:val="000000"/>
        </w:rPr>
        <w:t xml:space="preserve"> руководствуясь Уставом Тайгинского городского округа, Совет народных депутатов Тайгинского городского округа</w:t>
      </w:r>
    </w:p>
    <w:p w:rsidR="000D4A97" w:rsidRPr="00890AFE" w:rsidRDefault="000D4A97" w:rsidP="007E30AD">
      <w:pPr>
        <w:pStyle w:val="a3"/>
        <w:jc w:val="center"/>
        <w:rPr>
          <w:rFonts w:ascii="Arial" w:hAnsi="Arial" w:cs="Arial"/>
          <w:bCs/>
        </w:rPr>
      </w:pPr>
      <w:r w:rsidRPr="00890AFE">
        <w:rPr>
          <w:rFonts w:ascii="Arial" w:hAnsi="Arial" w:cs="Arial"/>
          <w:b/>
          <w:bCs/>
          <w:iCs/>
          <w:color w:val="000000"/>
        </w:rPr>
        <w:t>РЕШИЛ:</w:t>
      </w:r>
    </w:p>
    <w:p w:rsidR="000D4A97" w:rsidRDefault="000D4A97" w:rsidP="007E30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000000"/>
        </w:rPr>
      </w:pPr>
      <w:r w:rsidRPr="00890AFE">
        <w:rPr>
          <w:rFonts w:ascii="Arial" w:hAnsi="Arial" w:cs="Arial"/>
          <w:iCs/>
          <w:color w:val="000000"/>
        </w:rPr>
        <w:t xml:space="preserve">Информацию </w:t>
      </w:r>
      <w:r w:rsidRPr="00890AFE">
        <w:rPr>
          <w:rFonts w:ascii="Arial" w:hAnsi="Arial" w:cs="Arial"/>
        </w:rPr>
        <w:t xml:space="preserve">о  </w:t>
      </w:r>
      <w:r w:rsidR="00D326B9" w:rsidRPr="00890AFE">
        <w:rPr>
          <w:rFonts w:ascii="Arial" w:hAnsi="Arial" w:cs="Arial"/>
        </w:rPr>
        <w:t>работе учреждений здравоохранения Тайгинского городского округа</w:t>
      </w:r>
      <w:r w:rsidRPr="00890AFE">
        <w:rPr>
          <w:rFonts w:ascii="Arial" w:hAnsi="Arial" w:cs="Arial"/>
          <w:iCs/>
          <w:color w:val="000000"/>
        </w:rPr>
        <w:t xml:space="preserve">  принять к сведению.</w:t>
      </w:r>
    </w:p>
    <w:p w:rsidR="007E30AD" w:rsidRPr="00890AFE" w:rsidRDefault="007E30AD" w:rsidP="007E30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Вопрос об улучшении работы учреждений здравоохранения Тайгинского городского округа, о проведении диспансеризации и профессиональных осмотров, информированию населения об оказании услуг здравоохранения в Тайгинском городском округе рассмотреть на заседании постоянной депутатской комиссии по социальной и молодежной политике. </w:t>
      </w:r>
    </w:p>
    <w:p w:rsidR="000D4A97" w:rsidRPr="00890AFE" w:rsidRDefault="007E30AD" w:rsidP="007E30A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3</w:t>
      </w:r>
      <w:r w:rsidR="000D4A97" w:rsidRPr="00890AFE">
        <w:rPr>
          <w:rFonts w:ascii="Arial" w:hAnsi="Arial" w:cs="Arial"/>
          <w:iCs/>
          <w:color w:val="000000"/>
        </w:rPr>
        <w:t>.</w:t>
      </w:r>
      <w:r w:rsidR="000D4A97" w:rsidRPr="00890AFE">
        <w:rPr>
          <w:rFonts w:ascii="Arial" w:hAnsi="Arial" w:cs="Arial"/>
        </w:rPr>
        <w:t xml:space="preserve"> Опубликовать настоящее решение в газете «Тайгинский рабочий», в «Сборнике правовых актов Совета народных депутатов Тайгинского городского округа».</w:t>
      </w:r>
    </w:p>
    <w:p w:rsidR="000D4A97" w:rsidRPr="00890AFE" w:rsidRDefault="007E30AD" w:rsidP="00530F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4A97" w:rsidRPr="00890AFE">
        <w:rPr>
          <w:rFonts w:ascii="Arial" w:hAnsi="Arial" w:cs="Arial"/>
        </w:rPr>
        <w:t xml:space="preserve">. </w:t>
      </w:r>
      <w:proofErr w:type="gramStart"/>
      <w:r w:rsidR="000D4A97" w:rsidRPr="00890AFE">
        <w:rPr>
          <w:rFonts w:ascii="Arial" w:hAnsi="Arial" w:cs="Arial"/>
        </w:rPr>
        <w:t>Контроль за</w:t>
      </w:r>
      <w:proofErr w:type="gramEnd"/>
      <w:r w:rsidR="000D4A97" w:rsidRPr="00890AFE">
        <w:rPr>
          <w:rFonts w:ascii="Arial" w:hAnsi="Arial" w:cs="Arial"/>
        </w:rPr>
        <w:t xml:space="preserve"> исполнением настоящего решения возложить на комиссию Совета народных депутатов Тайгинского городского округа  по социальной и молодежной политике (</w:t>
      </w:r>
      <w:r w:rsidR="00F000A1" w:rsidRPr="00890AFE">
        <w:rPr>
          <w:rFonts w:ascii="Arial" w:hAnsi="Arial" w:cs="Arial"/>
        </w:rPr>
        <w:t>Батурин Б.Ю.</w:t>
      </w:r>
      <w:r w:rsidR="000D4A97" w:rsidRPr="00890AFE">
        <w:rPr>
          <w:rFonts w:ascii="Arial" w:hAnsi="Arial" w:cs="Arial"/>
        </w:rPr>
        <w:t>).</w:t>
      </w:r>
    </w:p>
    <w:p w:rsidR="000D4A97" w:rsidRPr="00890AFE" w:rsidRDefault="000D4A97" w:rsidP="000D4A97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0D4A97" w:rsidRPr="00890AFE" w:rsidRDefault="000D4A97" w:rsidP="000D4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jc w:val="both"/>
        <w:rPr>
          <w:rFonts w:ascii="Arial" w:hAnsi="Arial" w:cs="Arial"/>
          <w:iCs/>
          <w:color w:val="000000"/>
        </w:rPr>
      </w:pP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 xml:space="preserve">     </w:t>
      </w:r>
    </w:p>
    <w:p w:rsidR="0063385F" w:rsidRDefault="000D4A97" w:rsidP="0063385F">
      <w:pPr>
        <w:pStyle w:val="a3"/>
        <w:ind w:firstLine="567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 xml:space="preserve">Председатель Совета народных </w:t>
      </w:r>
    </w:p>
    <w:p w:rsidR="0063385F" w:rsidRDefault="000D4A97" w:rsidP="0063385F">
      <w:pPr>
        <w:pStyle w:val="a3"/>
        <w:ind w:firstLine="567"/>
        <w:rPr>
          <w:rFonts w:ascii="Arial" w:hAnsi="Arial" w:cs="Arial"/>
        </w:rPr>
      </w:pPr>
      <w:r w:rsidRPr="00890AFE">
        <w:rPr>
          <w:rFonts w:ascii="Arial" w:hAnsi="Arial" w:cs="Arial"/>
        </w:rPr>
        <w:t>де</w:t>
      </w:r>
      <w:r w:rsidR="0063385F">
        <w:rPr>
          <w:rFonts w:ascii="Arial" w:hAnsi="Arial" w:cs="Arial"/>
        </w:rPr>
        <w:t xml:space="preserve">путатов </w:t>
      </w:r>
      <w:r w:rsidRPr="00890AFE">
        <w:rPr>
          <w:rFonts w:ascii="Arial" w:hAnsi="Arial" w:cs="Arial"/>
        </w:rPr>
        <w:t xml:space="preserve">Тайгинского городского </w:t>
      </w:r>
    </w:p>
    <w:p w:rsidR="000D4A97" w:rsidRPr="00890AFE" w:rsidRDefault="000D4A97" w:rsidP="0063385F">
      <w:pPr>
        <w:pStyle w:val="a3"/>
        <w:ind w:firstLine="567"/>
        <w:rPr>
          <w:rFonts w:ascii="Arial" w:hAnsi="Arial" w:cs="Arial"/>
        </w:rPr>
      </w:pPr>
      <w:r w:rsidRPr="00890AFE">
        <w:rPr>
          <w:rFonts w:ascii="Arial" w:hAnsi="Arial" w:cs="Arial"/>
        </w:rPr>
        <w:t xml:space="preserve">округа                   </w:t>
      </w:r>
      <w:r w:rsidR="0063385F">
        <w:rPr>
          <w:rFonts w:ascii="Arial" w:hAnsi="Arial" w:cs="Arial"/>
        </w:rPr>
        <w:t xml:space="preserve">                                              </w:t>
      </w:r>
      <w:r w:rsidRPr="00890AFE">
        <w:rPr>
          <w:rFonts w:ascii="Arial" w:hAnsi="Arial" w:cs="Arial"/>
        </w:rPr>
        <w:t xml:space="preserve">                         В.М.Басманов</w:t>
      </w:r>
    </w:p>
    <w:p w:rsidR="000D4A97" w:rsidRPr="00890AFE" w:rsidRDefault="000D4A97" w:rsidP="0063385F">
      <w:pPr>
        <w:pStyle w:val="a3"/>
        <w:ind w:firstLine="567"/>
        <w:jc w:val="both"/>
        <w:rPr>
          <w:rFonts w:ascii="Arial" w:hAnsi="Arial" w:cs="Arial"/>
        </w:rPr>
      </w:pP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</w:p>
    <w:p w:rsidR="00584267" w:rsidRDefault="00584267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Pr="00883F0B" w:rsidRDefault="00D94786" w:rsidP="00D94786">
      <w:pPr>
        <w:ind w:firstLine="708"/>
        <w:jc w:val="center"/>
        <w:rPr>
          <w:rFonts w:ascii="Arial" w:hAnsi="Arial" w:cs="Arial"/>
          <w:b/>
        </w:rPr>
      </w:pPr>
      <w:r w:rsidRPr="00883F0B">
        <w:rPr>
          <w:rFonts w:ascii="Arial" w:hAnsi="Arial" w:cs="Arial"/>
          <w:b/>
        </w:rPr>
        <w:lastRenderedPageBreak/>
        <w:t>Информация о работе НУЗ «Узловая больница на станции Тайга ОАО «РЖД»  за 2018 год</w:t>
      </w:r>
    </w:p>
    <w:p w:rsidR="00D94786" w:rsidRPr="00883F0B" w:rsidRDefault="00D94786" w:rsidP="00D94786">
      <w:pPr>
        <w:ind w:firstLine="708"/>
        <w:jc w:val="center"/>
        <w:rPr>
          <w:rFonts w:ascii="Arial" w:hAnsi="Arial" w:cs="Arial"/>
        </w:rPr>
      </w:pPr>
    </w:p>
    <w:p w:rsidR="00D94786" w:rsidRPr="00883F0B" w:rsidRDefault="00D94786" w:rsidP="00D94786">
      <w:pPr>
        <w:ind w:firstLine="708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На 01.01.2019г   НУЗ «Узловая больница на станции Тайга ОАО «РЖД» включает: стационар мощностью 83 койки, 1 поликлинику мощностью 675 посещений в смену, 1 амбулаторию на станции Анжерская, 9 пунктов ПРМО, 1 медпункт вокзала.</w:t>
      </w:r>
    </w:p>
    <w:p w:rsidR="00D94786" w:rsidRPr="00883F0B" w:rsidRDefault="00D94786" w:rsidP="00D94786">
      <w:pPr>
        <w:pStyle w:val="a6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Медицинскую помощь обеспечивают 46 врачей, 146 средних медицинских работников. Аттестовано на квалификационные категории 50% врачей и 47,3 % медицинских сестер.  </w:t>
      </w:r>
    </w:p>
    <w:p w:rsidR="00D94786" w:rsidRPr="00883F0B" w:rsidRDefault="00D94786" w:rsidP="00D94786">
      <w:pPr>
        <w:pStyle w:val="11"/>
        <w:ind w:firstLine="360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   Численность обслуживаемого прикрепленного населения 26022 человек. Работающие железнодорожники, ветераны  ОАО «РЖД» составляют 5552 человек (21,3 %), остальные  это городское население. </w:t>
      </w:r>
    </w:p>
    <w:p w:rsidR="00D94786" w:rsidRPr="00883F0B" w:rsidRDefault="00D94786" w:rsidP="00D94786">
      <w:pPr>
        <w:pStyle w:val="11"/>
        <w:ind w:firstLine="360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За 2018 года в круглосуточный стационар было госпитализировано 2821  человек (2017г. –2973 чел.), на 152 чел. меньше чем в  прошлом году (согласно </w:t>
      </w:r>
      <w:proofErr w:type="spellStart"/>
      <w:r w:rsidRPr="00883F0B">
        <w:rPr>
          <w:rFonts w:ascii="Arial" w:hAnsi="Arial" w:cs="Arial"/>
          <w:sz w:val="24"/>
          <w:szCs w:val="24"/>
        </w:rPr>
        <w:t>гос</w:t>
      </w:r>
      <w:proofErr w:type="gramStart"/>
      <w:r w:rsidRPr="00883F0B">
        <w:rPr>
          <w:rFonts w:ascii="Arial" w:hAnsi="Arial" w:cs="Arial"/>
          <w:sz w:val="24"/>
          <w:szCs w:val="24"/>
        </w:rPr>
        <w:t>.з</w:t>
      </w:r>
      <w:proofErr w:type="gramEnd"/>
      <w:r w:rsidRPr="00883F0B">
        <w:rPr>
          <w:rFonts w:ascii="Arial" w:hAnsi="Arial" w:cs="Arial"/>
          <w:sz w:val="24"/>
          <w:szCs w:val="24"/>
        </w:rPr>
        <w:t>аказу</w:t>
      </w:r>
      <w:proofErr w:type="spellEnd"/>
      <w:r w:rsidRPr="00883F0B">
        <w:rPr>
          <w:rFonts w:ascii="Arial" w:hAnsi="Arial" w:cs="Arial"/>
          <w:sz w:val="24"/>
          <w:szCs w:val="24"/>
        </w:rPr>
        <w:t xml:space="preserve"> ОМС). Среднегодовое количество коек 83.</w:t>
      </w:r>
    </w:p>
    <w:p w:rsidR="00D94786" w:rsidRPr="00883F0B" w:rsidRDefault="00D94786" w:rsidP="00D94786">
      <w:pPr>
        <w:pStyle w:val="12"/>
        <w:jc w:val="both"/>
        <w:rPr>
          <w:rFonts w:ascii="Arial" w:hAnsi="Arial" w:cs="Arial"/>
          <w:szCs w:val="24"/>
        </w:rPr>
      </w:pPr>
      <w:r w:rsidRPr="00883F0B">
        <w:rPr>
          <w:rFonts w:ascii="Arial" w:hAnsi="Arial" w:cs="Arial"/>
          <w:szCs w:val="24"/>
        </w:rPr>
        <w:t xml:space="preserve">  Летальность по стационару  – 1,80 или 51 человек  (2017г. – 1,55 или  46 человек). </w:t>
      </w:r>
    </w:p>
    <w:p w:rsidR="00D94786" w:rsidRPr="00883F0B" w:rsidRDefault="00D94786" w:rsidP="00D94786">
      <w:pPr>
        <w:ind w:firstLine="708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 xml:space="preserve">Количество выполненных оперативных вмешательств уменьшилось  на </w:t>
      </w:r>
      <w:proofErr w:type="gramStart"/>
      <w:r w:rsidRPr="00883F0B">
        <w:rPr>
          <w:rFonts w:ascii="Arial" w:hAnsi="Arial" w:cs="Arial"/>
        </w:rPr>
        <w:t>5</w:t>
      </w:r>
      <w:proofErr w:type="gramEnd"/>
      <w:r w:rsidRPr="00883F0B">
        <w:rPr>
          <w:rFonts w:ascii="Arial" w:hAnsi="Arial" w:cs="Arial"/>
        </w:rPr>
        <w:t xml:space="preserve">% и составили в 2018г - 623 </w:t>
      </w:r>
      <w:proofErr w:type="spellStart"/>
      <w:r w:rsidRPr="00883F0B">
        <w:rPr>
          <w:rFonts w:ascii="Arial" w:hAnsi="Arial" w:cs="Arial"/>
        </w:rPr>
        <w:t>операт</w:t>
      </w:r>
      <w:proofErr w:type="spellEnd"/>
      <w:r w:rsidRPr="00883F0B">
        <w:rPr>
          <w:rFonts w:ascii="Arial" w:hAnsi="Arial" w:cs="Arial"/>
        </w:rPr>
        <w:t xml:space="preserve">. вмешательств,  (2017г-  656 </w:t>
      </w:r>
      <w:proofErr w:type="spellStart"/>
      <w:r w:rsidRPr="00883F0B">
        <w:rPr>
          <w:rFonts w:ascii="Arial" w:hAnsi="Arial" w:cs="Arial"/>
        </w:rPr>
        <w:t>операт</w:t>
      </w:r>
      <w:proofErr w:type="spellEnd"/>
      <w:r w:rsidRPr="00883F0B">
        <w:rPr>
          <w:rFonts w:ascii="Arial" w:hAnsi="Arial" w:cs="Arial"/>
        </w:rPr>
        <w:t xml:space="preserve">. </w:t>
      </w:r>
      <w:proofErr w:type="spellStart"/>
      <w:r w:rsidRPr="00883F0B">
        <w:rPr>
          <w:rFonts w:ascii="Arial" w:hAnsi="Arial" w:cs="Arial"/>
        </w:rPr>
        <w:t>вмеш</w:t>
      </w:r>
      <w:proofErr w:type="spellEnd"/>
      <w:r w:rsidRPr="00883F0B">
        <w:rPr>
          <w:rFonts w:ascii="Arial" w:hAnsi="Arial" w:cs="Arial"/>
        </w:rPr>
        <w:t xml:space="preserve">.)  </w:t>
      </w:r>
    </w:p>
    <w:p w:rsidR="00D94786" w:rsidRPr="00883F0B" w:rsidRDefault="00D94786" w:rsidP="00D94786">
      <w:pPr>
        <w:pStyle w:val="1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3,3 %  операций выполнено эндоскопическим способом за 2018 год  (2017 – 3,4%). </w:t>
      </w:r>
    </w:p>
    <w:p w:rsidR="00D94786" w:rsidRPr="00883F0B" w:rsidRDefault="00D94786" w:rsidP="00D94786">
      <w:pPr>
        <w:pStyle w:val="10"/>
        <w:numPr>
          <w:ilvl w:val="12"/>
          <w:numId w:val="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ab/>
        <w:t>Мощность амбулаторно-поликлинических подразделений в 2018 году не изменилась и составляет  675 посещение в смену.</w:t>
      </w:r>
    </w:p>
    <w:p w:rsidR="00D94786" w:rsidRPr="00883F0B" w:rsidRDefault="00D94786" w:rsidP="00D94786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В составе поликлиники в течение года функционировало 14 мест дневного стационара. </w:t>
      </w:r>
    </w:p>
    <w:p w:rsidR="00D94786" w:rsidRPr="00883F0B" w:rsidRDefault="00D94786" w:rsidP="00D94786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 В амбулаторно-поликлинических учреждениях  всего выполнено – 206131  (2017 год –  212275)  посещений, меньше чем в 2017 году на  3 % (заказ ОМС).</w:t>
      </w:r>
    </w:p>
    <w:p w:rsidR="00D94786" w:rsidRPr="00883F0B" w:rsidRDefault="00D94786" w:rsidP="00D94786">
      <w:pPr>
        <w:pStyle w:val="10"/>
        <w:numPr>
          <w:ilvl w:val="12"/>
          <w:numId w:val="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Уровень общей заболеваемости уменьшился  на 16,04% и составил  676,9 на 1000 населения (2017г. – 692,9). Уровень первичной заболеваемости увеличился  на  6,8 %  и составил   169,7 на 1000 населения (2017г. – 162,9). </w:t>
      </w:r>
    </w:p>
    <w:p w:rsidR="00D94786" w:rsidRPr="00883F0B" w:rsidRDefault="00D94786" w:rsidP="00D94786">
      <w:pPr>
        <w:ind w:firstLine="708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 xml:space="preserve"> Уровень заболеваемости с временной утратой трудоспособности по всем причинам в пересчете на 100 работающих составил 37,6 случая и 622,5 дня, при средней продолжительности одного случая – 16 дней (2017 г- 30,76 случая и 408,26 дня, средняя продолжительность одного случая -13 дней). В сравнении с аналогичным периодом прошлого года произошло увеличение  уровня  заболеваемости  22,5 % в случаях  и  52,5 % в  днях нетрудоспособности. Длительность одного случая   выросла на  3 дня.</w:t>
      </w:r>
    </w:p>
    <w:p w:rsidR="00D94786" w:rsidRPr="00883F0B" w:rsidRDefault="00D94786" w:rsidP="00D94786">
      <w:pPr>
        <w:pStyle w:val="31"/>
        <w:ind w:firstLine="708"/>
        <w:jc w:val="both"/>
        <w:rPr>
          <w:rFonts w:ascii="Arial" w:hAnsi="Arial" w:cs="Arial"/>
          <w:szCs w:val="24"/>
        </w:rPr>
      </w:pPr>
      <w:r w:rsidRPr="00883F0B">
        <w:rPr>
          <w:rFonts w:ascii="Arial" w:hAnsi="Arial" w:cs="Arial"/>
          <w:szCs w:val="24"/>
        </w:rPr>
        <w:t>Из общего числа посещений сделано по поводу заболеваний – 52601 (2017г. –55554), что составило  27,1 % (2017 год – 29,%)</w:t>
      </w:r>
    </w:p>
    <w:p w:rsidR="00D94786" w:rsidRPr="00883F0B" w:rsidRDefault="00D94786" w:rsidP="00D94786">
      <w:pPr>
        <w:pStyle w:val="31"/>
        <w:ind w:firstLine="720"/>
        <w:jc w:val="both"/>
        <w:rPr>
          <w:rFonts w:ascii="Arial" w:hAnsi="Arial" w:cs="Arial"/>
          <w:szCs w:val="24"/>
        </w:rPr>
      </w:pPr>
      <w:r w:rsidRPr="00883F0B">
        <w:rPr>
          <w:rFonts w:ascii="Arial" w:hAnsi="Arial" w:cs="Arial"/>
          <w:szCs w:val="24"/>
        </w:rPr>
        <w:t>Удельный вес посещений с профилактической целью составил  72,9% (.2017 год – 71 %).</w:t>
      </w:r>
    </w:p>
    <w:p w:rsidR="00D94786" w:rsidRPr="00883F0B" w:rsidRDefault="00D94786" w:rsidP="00D94786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Функция врачебной должности составила  6034 (2017г. – 6219) посещения в год.  </w:t>
      </w:r>
    </w:p>
    <w:p w:rsidR="00D94786" w:rsidRPr="00883F0B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Под диспансерным наблюдением состоит 6381     человек взрослого населения  (2017год - 7119). Охват диспансерным наблюдением на 1000 взрослого населения составил   242,38 человек (2017г. – 345,1).</w:t>
      </w:r>
    </w:p>
    <w:p w:rsidR="00D94786" w:rsidRPr="00883F0B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За 2018 год родилось 145 детей (в 2017 г 139).</w:t>
      </w:r>
    </w:p>
    <w:p w:rsidR="00D94786" w:rsidRPr="00883F0B" w:rsidRDefault="00D94786" w:rsidP="00D94786">
      <w:pPr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Умер 1 ребенок (21.05.2005г.р. Дата смерти 09.07.2018г. утопление в водоеме)</w:t>
      </w:r>
    </w:p>
    <w:p w:rsidR="00D94786" w:rsidRPr="00883F0B" w:rsidRDefault="00D94786" w:rsidP="00D94786">
      <w:pPr>
        <w:spacing w:line="276" w:lineRule="auto"/>
        <w:ind w:left="720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В 2017 году умерло 4 ребенка: 1.  08.03.2006 г.р</w:t>
      </w:r>
      <w:proofErr w:type="gramStart"/>
      <w:r w:rsidRPr="00883F0B">
        <w:rPr>
          <w:rFonts w:ascii="Arial" w:hAnsi="Arial" w:cs="Arial"/>
        </w:rPr>
        <w:t>.Д</w:t>
      </w:r>
      <w:proofErr w:type="gramEnd"/>
      <w:r w:rsidRPr="00883F0B">
        <w:rPr>
          <w:rFonts w:ascii="Arial" w:hAnsi="Arial" w:cs="Arial"/>
        </w:rPr>
        <w:t xml:space="preserve">ата смерти 07.02.2017г.  </w:t>
      </w:r>
    </w:p>
    <w:p w:rsidR="00D94786" w:rsidRPr="00883F0B" w:rsidRDefault="00D94786" w:rsidP="00D94786">
      <w:pPr>
        <w:spacing w:line="276" w:lineRule="auto"/>
        <w:ind w:left="720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Диагноз: утопление в воде на улице  (</w:t>
      </w:r>
      <w:r w:rsidRPr="00883F0B">
        <w:rPr>
          <w:rFonts w:ascii="Arial" w:hAnsi="Arial" w:cs="Arial"/>
          <w:lang w:val="en-US"/>
        </w:rPr>
        <w:t>W</w:t>
      </w:r>
      <w:r w:rsidRPr="00883F0B">
        <w:rPr>
          <w:rFonts w:ascii="Arial" w:hAnsi="Arial" w:cs="Arial"/>
        </w:rPr>
        <w:t>70)</w:t>
      </w:r>
    </w:p>
    <w:p w:rsidR="00D94786" w:rsidRPr="00883F0B" w:rsidRDefault="00D94786" w:rsidP="00D94786">
      <w:pPr>
        <w:spacing w:line="276" w:lineRule="auto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2.   02.07.2016г.р. Дата смерти: 13.03.2017г. на дому</w:t>
      </w:r>
    </w:p>
    <w:p w:rsidR="00D94786" w:rsidRPr="00883F0B" w:rsidRDefault="00D94786" w:rsidP="00D94786">
      <w:pPr>
        <w:spacing w:line="276" w:lineRule="auto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 xml:space="preserve">Диагноз: Детская спинальная </w:t>
      </w:r>
      <w:proofErr w:type="spellStart"/>
      <w:r w:rsidRPr="00883F0B">
        <w:rPr>
          <w:rFonts w:ascii="Arial" w:hAnsi="Arial" w:cs="Arial"/>
        </w:rPr>
        <w:t>амиотрофия</w:t>
      </w:r>
      <w:proofErr w:type="spellEnd"/>
      <w:r w:rsidRPr="00883F0B">
        <w:rPr>
          <w:rFonts w:ascii="Arial" w:hAnsi="Arial" w:cs="Arial"/>
        </w:rPr>
        <w:t xml:space="preserve"> первого типа (болезнь </w:t>
      </w:r>
      <w:proofErr w:type="spellStart"/>
      <w:r w:rsidRPr="00883F0B">
        <w:rPr>
          <w:rFonts w:ascii="Arial" w:hAnsi="Arial" w:cs="Arial"/>
        </w:rPr>
        <w:t>Верднига-Гофмана</w:t>
      </w:r>
      <w:proofErr w:type="spellEnd"/>
      <w:r w:rsidRPr="00883F0B">
        <w:rPr>
          <w:rFonts w:ascii="Arial" w:hAnsi="Arial" w:cs="Arial"/>
        </w:rPr>
        <w:t>) (</w:t>
      </w:r>
      <w:r w:rsidRPr="00883F0B">
        <w:rPr>
          <w:rFonts w:ascii="Arial" w:hAnsi="Arial" w:cs="Arial"/>
          <w:lang w:val="en-US"/>
        </w:rPr>
        <w:t>G</w:t>
      </w:r>
      <w:r w:rsidRPr="00883F0B">
        <w:rPr>
          <w:rFonts w:ascii="Arial" w:hAnsi="Arial" w:cs="Arial"/>
        </w:rPr>
        <w:t>70/9)</w:t>
      </w:r>
    </w:p>
    <w:p w:rsidR="00D94786" w:rsidRPr="00883F0B" w:rsidRDefault="00D94786" w:rsidP="00D94786">
      <w:pPr>
        <w:spacing w:line="276" w:lineRule="auto"/>
        <w:ind w:left="720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lastRenderedPageBreak/>
        <w:t>3. 01.02.2008г.р. Дата смерти: 31.08.2017г. ГАУЗ КО ОДКБ г. Кемерово</w:t>
      </w:r>
    </w:p>
    <w:p w:rsidR="00D94786" w:rsidRPr="00883F0B" w:rsidRDefault="00D94786" w:rsidP="00D94786">
      <w:pPr>
        <w:spacing w:line="276" w:lineRule="auto"/>
        <w:ind w:left="720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 xml:space="preserve">Диагноз: Синдром токсического шока, сепсис, </w:t>
      </w:r>
      <w:proofErr w:type="spellStart"/>
      <w:r w:rsidRPr="00883F0B">
        <w:rPr>
          <w:rFonts w:ascii="Arial" w:hAnsi="Arial" w:cs="Arial"/>
        </w:rPr>
        <w:t>гангренозно-перфоративный</w:t>
      </w:r>
      <w:proofErr w:type="spellEnd"/>
      <w:r w:rsidRPr="00883F0B">
        <w:rPr>
          <w:rFonts w:ascii="Arial" w:hAnsi="Arial" w:cs="Arial"/>
        </w:rPr>
        <w:t xml:space="preserve"> аппендицит </w:t>
      </w:r>
      <w:proofErr w:type="gramStart"/>
      <w:r w:rsidRPr="00883F0B">
        <w:rPr>
          <w:rFonts w:ascii="Arial" w:hAnsi="Arial" w:cs="Arial"/>
        </w:rPr>
        <w:t xml:space="preserve">( </w:t>
      </w:r>
      <w:proofErr w:type="gramEnd"/>
      <w:r w:rsidRPr="00883F0B">
        <w:rPr>
          <w:rFonts w:ascii="Arial" w:hAnsi="Arial" w:cs="Arial"/>
        </w:rPr>
        <w:t>К35.2)</w:t>
      </w:r>
    </w:p>
    <w:p w:rsidR="00D94786" w:rsidRPr="00883F0B" w:rsidRDefault="00D94786" w:rsidP="00D94786">
      <w:pPr>
        <w:spacing w:line="276" w:lineRule="auto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>4.  20.07.2012г.р. Дата смерти: 25.09.2017г. на дому</w:t>
      </w:r>
    </w:p>
    <w:p w:rsidR="00D94786" w:rsidRPr="00883F0B" w:rsidRDefault="00D94786" w:rsidP="00D94786">
      <w:pPr>
        <w:spacing w:line="276" w:lineRule="auto"/>
        <w:ind w:left="720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 xml:space="preserve">Диагноз: Аспирационный синдром, инвалид детства. </w:t>
      </w:r>
      <w:proofErr w:type="spellStart"/>
      <w:r w:rsidRPr="00883F0B">
        <w:rPr>
          <w:rFonts w:ascii="Arial" w:hAnsi="Arial" w:cs="Arial"/>
        </w:rPr>
        <w:t>Ретинопатия</w:t>
      </w:r>
      <w:proofErr w:type="spellEnd"/>
      <w:r w:rsidRPr="00883F0B">
        <w:rPr>
          <w:rFonts w:ascii="Arial" w:hAnsi="Arial" w:cs="Arial"/>
        </w:rPr>
        <w:t xml:space="preserve"> 5 рубцовая стадия обоих глаз, двусторонняя тотальная отслойка сетчатки (</w:t>
      </w:r>
      <w:r w:rsidRPr="00883F0B">
        <w:rPr>
          <w:rFonts w:ascii="Arial" w:hAnsi="Arial" w:cs="Arial"/>
          <w:lang w:val="en-US"/>
        </w:rPr>
        <w:t>Y</w:t>
      </w:r>
      <w:r w:rsidRPr="00883F0B">
        <w:rPr>
          <w:rFonts w:ascii="Arial" w:hAnsi="Arial" w:cs="Arial"/>
        </w:rPr>
        <w:t>84.4)</w:t>
      </w:r>
    </w:p>
    <w:p w:rsidR="00D94786" w:rsidRPr="00883F0B" w:rsidRDefault="00D94786" w:rsidP="00D94786">
      <w:pPr>
        <w:jc w:val="both"/>
        <w:rPr>
          <w:rFonts w:ascii="Arial" w:hAnsi="Arial" w:cs="Arial"/>
        </w:rPr>
      </w:pPr>
    </w:p>
    <w:p w:rsidR="00D94786" w:rsidRPr="00883F0B" w:rsidRDefault="00D94786" w:rsidP="00D9478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83F0B">
        <w:rPr>
          <w:rFonts w:ascii="Arial" w:hAnsi="Arial" w:cs="Arial"/>
          <w:iCs/>
        </w:rPr>
        <w:t>Смертность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2804"/>
        <w:gridCol w:w="2804"/>
      </w:tblGrid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2018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2017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2016</w:t>
            </w:r>
          </w:p>
        </w:tc>
      </w:tr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144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165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143</w:t>
            </w:r>
          </w:p>
        </w:tc>
      </w:tr>
    </w:tbl>
    <w:p w:rsidR="00D94786" w:rsidRPr="00883F0B" w:rsidRDefault="00D94786" w:rsidP="00D9478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94786" w:rsidRPr="00883F0B" w:rsidRDefault="00D94786" w:rsidP="00D9478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83F0B">
        <w:rPr>
          <w:rFonts w:ascii="Arial" w:hAnsi="Arial" w:cs="Arial"/>
          <w:iCs/>
        </w:rPr>
        <w:t xml:space="preserve">На первом месте болезни </w:t>
      </w:r>
      <w:proofErr w:type="spellStart"/>
      <w:proofErr w:type="gramStart"/>
      <w:r w:rsidRPr="00883F0B">
        <w:rPr>
          <w:rFonts w:ascii="Arial" w:hAnsi="Arial" w:cs="Arial"/>
          <w:iCs/>
        </w:rPr>
        <w:t>сердечно-сосудистой</w:t>
      </w:r>
      <w:proofErr w:type="spellEnd"/>
      <w:proofErr w:type="gramEnd"/>
      <w:r w:rsidRPr="00883F0B">
        <w:rPr>
          <w:rFonts w:ascii="Arial" w:hAnsi="Arial" w:cs="Arial"/>
          <w:iCs/>
        </w:rPr>
        <w:t xml:space="preserve"> системы 78 чел (2,9 на 1000 населения), на втором месте прочие причины 33 (1,29), на третьем месте новообразования 24 чел (0,87)</w:t>
      </w:r>
    </w:p>
    <w:p w:rsidR="00D94786" w:rsidRPr="00883F0B" w:rsidRDefault="00D94786" w:rsidP="00D9478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94786" w:rsidRPr="00883F0B" w:rsidRDefault="00D94786" w:rsidP="00D9478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83F0B">
        <w:rPr>
          <w:rFonts w:ascii="Arial" w:hAnsi="Arial" w:cs="Arial"/>
          <w:iCs/>
        </w:rPr>
        <w:t xml:space="preserve">Онкология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431"/>
        <w:gridCol w:w="2432"/>
        <w:gridCol w:w="2432"/>
      </w:tblGrid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2018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2017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2016</w:t>
            </w:r>
          </w:p>
        </w:tc>
      </w:tr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 xml:space="preserve">Общая </w:t>
            </w:r>
            <w:proofErr w:type="spellStart"/>
            <w:r w:rsidRPr="00883F0B">
              <w:rPr>
                <w:rFonts w:ascii="Arial" w:hAnsi="Arial" w:cs="Arial"/>
                <w:iCs/>
              </w:rPr>
              <w:t>заб-ть</w:t>
            </w:r>
            <w:proofErr w:type="spellEnd"/>
          </w:p>
        </w:tc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16,8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21,3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24,0</w:t>
            </w:r>
          </w:p>
        </w:tc>
      </w:tr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 xml:space="preserve">Первичная </w:t>
            </w:r>
            <w:proofErr w:type="spellStart"/>
            <w:r w:rsidRPr="00883F0B">
              <w:rPr>
                <w:rFonts w:ascii="Arial" w:hAnsi="Arial" w:cs="Arial"/>
                <w:iCs/>
              </w:rPr>
              <w:t>заб-ть</w:t>
            </w:r>
            <w:proofErr w:type="spellEnd"/>
          </w:p>
        </w:tc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9,4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9,7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4,7</w:t>
            </w:r>
          </w:p>
        </w:tc>
      </w:tr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Кол-во пациентов, состоящих на «Д» учете</w:t>
            </w:r>
          </w:p>
        </w:tc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385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355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432</w:t>
            </w:r>
          </w:p>
        </w:tc>
      </w:tr>
      <w:tr w:rsidR="00D94786" w:rsidRPr="00883F0B" w:rsidTr="004D08F2"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Умерло</w:t>
            </w:r>
          </w:p>
        </w:tc>
        <w:tc>
          <w:tcPr>
            <w:tcW w:w="2803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2804" w:type="dxa"/>
          </w:tcPr>
          <w:p w:rsidR="00D94786" w:rsidRPr="00883F0B" w:rsidRDefault="00D94786" w:rsidP="004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3F0B">
              <w:rPr>
                <w:rFonts w:ascii="Arial" w:hAnsi="Arial" w:cs="Arial"/>
                <w:iCs/>
              </w:rPr>
              <w:t>31</w:t>
            </w:r>
          </w:p>
        </w:tc>
      </w:tr>
    </w:tbl>
    <w:p w:rsidR="00D94786" w:rsidRPr="00883F0B" w:rsidRDefault="00D94786" w:rsidP="00D94786">
      <w:pPr>
        <w:jc w:val="both"/>
        <w:rPr>
          <w:rFonts w:ascii="Arial" w:hAnsi="Arial" w:cs="Arial"/>
        </w:rPr>
      </w:pPr>
    </w:p>
    <w:p w:rsidR="00D94786" w:rsidRPr="00883F0B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4786" w:rsidRPr="00883F0B" w:rsidRDefault="00D94786" w:rsidP="00D94786">
      <w:pPr>
        <w:pStyle w:val="1"/>
        <w:jc w:val="both"/>
        <w:rPr>
          <w:rFonts w:ascii="Arial" w:hAnsi="Arial" w:cs="Arial"/>
          <w:sz w:val="24"/>
          <w:szCs w:val="24"/>
        </w:rPr>
      </w:pPr>
      <w:r w:rsidRPr="00883F0B">
        <w:rPr>
          <w:rFonts w:ascii="Arial" w:hAnsi="Arial" w:cs="Arial"/>
          <w:sz w:val="24"/>
          <w:szCs w:val="24"/>
        </w:rPr>
        <w:t xml:space="preserve"> </w:t>
      </w:r>
      <w:r w:rsidRPr="00883F0B">
        <w:rPr>
          <w:rFonts w:ascii="Arial" w:hAnsi="Arial" w:cs="Arial"/>
          <w:sz w:val="24"/>
          <w:szCs w:val="24"/>
        </w:rPr>
        <w:tab/>
      </w:r>
      <w:r w:rsidRPr="00883F0B">
        <w:rPr>
          <w:rFonts w:ascii="Arial" w:hAnsi="Arial" w:cs="Arial"/>
          <w:b/>
          <w:sz w:val="24"/>
          <w:szCs w:val="24"/>
        </w:rPr>
        <w:t>Средняя заработная</w:t>
      </w:r>
      <w:r w:rsidRPr="00883F0B">
        <w:rPr>
          <w:rFonts w:ascii="Arial" w:hAnsi="Arial" w:cs="Arial"/>
          <w:sz w:val="24"/>
          <w:szCs w:val="24"/>
        </w:rPr>
        <w:t xml:space="preserve"> плата за 2018 год по НУЗ  составила  28038,0 руб., темп роста к аналогичному периоду прошлого года 8%.</w:t>
      </w:r>
    </w:p>
    <w:p w:rsidR="00D94786" w:rsidRPr="00883F0B" w:rsidRDefault="00D94786" w:rsidP="00D94786">
      <w:pPr>
        <w:ind w:firstLine="360"/>
        <w:jc w:val="both"/>
        <w:rPr>
          <w:rFonts w:ascii="Arial" w:hAnsi="Arial" w:cs="Arial"/>
        </w:rPr>
      </w:pPr>
    </w:p>
    <w:p w:rsidR="00D94786" w:rsidRPr="00883F0B" w:rsidRDefault="00D94786" w:rsidP="00D94786">
      <w:pPr>
        <w:ind w:firstLine="360"/>
        <w:jc w:val="both"/>
        <w:rPr>
          <w:rFonts w:ascii="Arial" w:hAnsi="Arial" w:cs="Arial"/>
        </w:rPr>
      </w:pPr>
      <w:r w:rsidRPr="00883F0B">
        <w:rPr>
          <w:rFonts w:ascii="Arial" w:hAnsi="Arial" w:cs="Arial"/>
        </w:rPr>
        <w:t xml:space="preserve">В 2018 году было поставлено оборудование по </w:t>
      </w:r>
      <w:proofErr w:type="spellStart"/>
      <w:r w:rsidRPr="00883F0B">
        <w:rPr>
          <w:rFonts w:ascii="Arial" w:hAnsi="Arial" w:cs="Arial"/>
        </w:rPr>
        <w:t>инвестпрограмме</w:t>
      </w:r>
      <w:proofErr w:type="spellEnd"/>
      <w:r w:rsidRPr="00883F0B">
        <w:rPr>
          <w:rFonts w:ascii="Arial" w:hAnsi="Arial" w:cs="Arial"/>
        </w:rPr>
        <w:t xml:space="preserve">: </w:t>
      </w:r>
      <w:proofErr w:type="spellStart"/>
      <w:r w:rsidRPr="00883F0B">
        <w:rPr>
          <w:rFonts w:ascii="Arial" w:hAnsi="Arial" w:cs="Arial"/>
        </w:rPr>
        <w:t>видеоколоноскоп</w:t>
      </w:r>
      <w:proofErr w:type="spellEnd"/>
      <w:r w:rsidRPr="00883F0B">
        <w:rPr>
          <w:rFonts w:ascii="Arial" w:hAnsi="Arial" w:cs="Arial"/>
        </w:rPr>
        <w:t xml:space="preserve">, </w:t>
      </w:r>
      <w:proofErr w:type="spellStart"/>
      <w:r w:rsidRPr="00883F0B">
        <w:rPr>
          <w:rFonts w:ascii="Arial" w:hAnsi="Arial" w:cs="Arial"/>
        </w:rPr>
        <w:t>УЗИ-аппарат</w:t>
      </w:r>
      <w:proofErr w:type="spellEnd"/>
      <w:r w:rsidRPr="00883F0B">
        <w:rPr>
          <w:rFonts w:ascii="Arial" w:hAnsi="Arial" w:cs="Arial"/>
        </w:rPr>
        <w:t>.</w:t>
      </w:r>
    </w:p>
    <w:p w:rsidR="00D94786" w:rsidRPr="008A7624" w:rsidRDefault="00D94786" w:rsidP="00D94786">
      <w:pPr>
        <w:ind w:firstLine="360"/>
        <w:jc w:val="both"/>
        <w:rPr>
          <w:sz w:val="28"/>
          <w:szCs w:val="28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D94786" w:rsidRDefault="00D94786">
      <w:pPr>
        <w:rPr>
          <w:rFonts w:ascii="Arial" w:hAnsi="Arial" w:cs="Arial"/>
        </w:rPr>
      </w:pPr>
    </w:p>
    <w:p w:rsidR="006C2550" w:rsidRPr="006C2550" w:rsidRDefault="006C2550" w:rsidP="006C2550">
      <w:pPr>
        <w:rPr>
          <w:rFonts w:ascii="Arial" w:hAnsi="Arial" w:cs="Arial"/>
          <w:b/>
        </w:rPr>
      </w:pPr>
      <w:proofErr w:type="spellStart"/>
      <w:r w:rsidRPr="006C2550">
        <w:rPr>
          <w:rFonts w:ascii="Arial" w:hAnsi="Arial" w:cs="Arial"/>
          <w:b/>
        </w:rPr>
        <w:lastRenderedPageBreak/>
        <w:t>Тайгинская</w:t>
      </w:r>
      <w:proofErr w:type="spellEnd"/>
      <w:r w:rsidRPr="006C2550">
        <w:rPr>
          <w:rFonts w:ascii="Arial" w:hAnsi="Arial" w:cs="Arial"/>
          <w:b/>
        </w:rPr>
        <w:t xml:space="preserve"> врачебная амбулатория. Итоги работы 2018.</w:t>
      </w:r>
    </w:p>
    <w:p w:rsidR="006C2550" w:rsidRPr="006C2550" w:rsidRDefault="006C2550" w:rsidP="006C2550">
      <w:pPr>
        <w:rPr>
          <w:rFonts w:ascii="Arial" w:hAnsi="Arial" w:cs="Arial"/>
        </w:rPr>
      </w:pP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>1.Прикрепленнное население 127 детей.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 xml:space="preserve">2. </w:t>
      </w:r>
      <w:proofErr w:type="gramStart"/>
      <w:r w:rsidRPr="006C2550">
        <w:rPr>
          <w:rFonts w:ascii="Arial" w:hAnsi="Arial" w:cs="Arial"/>
        </w:rPr>
        <w:t>Посещений к  педиатру   5032  (90% из них профилактические перед вакцинацией).</w:t>
      </w:r>
      <w:proofErr w:type="gramEnd"/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>3.  Посещений к фельдшеру 3240 (</w:t>
      </w:r>
      <w:proofErr w:type="gramStart"/>
      <w:r w:rsidRPr="006C2550">
        <w:rPr>
          <w:rFonts w:ascii="Arial" w:hAnsi="Arial" w:cs="Arial"/>
        </w:rPr>
        <w:t>профилактические</w:t>
      </w:r>
      <w:proofErr w:type="gramEnd"/>
      <w:r w:rsidRPr="006C2550">
        <w:rPr>
          <w:rFonts w:ascii="Arial" w:hAnsi="Arial" w:cs="Arial"/>
        </w:rPr>
        <w:t>).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 xml:space="preserve">4. Вакцинация против </w:t>
      </w:r>
      <w:proofErr w:type="spellStart"/>
      <w:r w:rsidRPr="006C2550">
        <w:rPr>
          <w:rFonts w:ascii="Arial" w:hAnsi="Arial" w:cs="Arial"/>
        </w:rPr>
        <w:t>ГРИППа</w:t>
      </w:r>
      <w:proofErr w:type="spellEnd"/>
      <w:r w:rsidRPr="006C2550">
        <w:rPr>
          <w:rFonts w:ascii="Arial" w:hAnsi="Arial" w:cs="Arial"/>
        </w:rPr>
        <w:t xml:space="preserve"> выполнена на 49,3% (подлежало 11700, привито 5810).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>5.Диагностика туберкулеза у детей и подростков.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 xml:space="preserve">- </w:t>
      </w:r>
      <w:proofErr w:type="gramStart"/>
      <w:r w:rsidRPr="006C2550">
        <w:rPr>
          <w:rFonts w:ascii="Arial" w:hAnsi="Arial" w:cs="Arial"/>
        </w:rPr>
        <w:t>р</w:t>
      </w:r>
      <w:proofErr w:type="gramEnd"/>
      <w:r w:rsidRPr="006C2550">
        <w:rPr>
          <w:rFonts w:ascii="Arial" w:hAnsi="Arial" w:cs="Arial"/>
        </w:rPr>
        <w:t>еакция Манту 73% (выполнено 1465 проб)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 xml:space="preserve">- </w:t>
      </w:r>
      <w:proofErr w:type="spellStart"/>
      <w:r w:rsidRPr="006C2550">
        <w:rPr>
          <w:rFonts w:ascii="Arial" w:hAnsi="Arial" w:cs="Arial"/>
        </w:rPr>
        <w:t>диаскинтест</w:t>
      </w:r>
      <w:proofErr w:type="spellEnd"/>
      <w:r w:rsidRPr="006C2550">
        <w:rPr>
          <w:rFonts w:ascii="Arial" w:hAnsi="Arial" w:cs="Arial"/>
        </w:rPr>
        <w:t xml:space="preserve">   65% (2291 пробы)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 xml:space="preserve">6. На 100% выполнена вакцинация против дифтерии, коклюша, столбняка, кори, </w:t>
      </w:r>
      <w:proofErr w:type="spellStart"/>
      <w:r w:rsidRPr="006C2550">
        <w:rPr>
          <w:rFonts w:ascii="Arial" w:hAnsi="Arial" w:cs="Arial"/>
        </w:rPr>
        <w:t>эпидпаротита</w:t>
      </w:r>
      <w:proofErr w:type="spellEnd"/>
      <w:r w:rsidRPr="006C2550">
        <w:rPr>
          <w:rFonts w:ascii="Arial" w:hAnsi="Arial" w:cs="Arial"/>
        </w:rPr>
        <w:t xml:space="preserve"> и краснухи, на 90%  против туберкулеза и на 80% против гепатита</w:t>
      </w:r>
      <w:proofErr w:type="gramStart"/>
      <w:r w:rsidRPr="006C2550">
        <w:rPr>
          <w:rFonts w:ascii="Arial" w:hAnsi="Arial" w:cs="Arial"/>
        </w:rPr>
        <w:t xml:space="preserve"> В</w:t>
      </w:r>
      <w:proofErr w:type="gramEnd"/>
      <w:r w:rsidRPr="006C2550">
        <w:rPr>
          <w:rFonts w:ascii="Arial" w:hAnsi="Arial" w:cs="Arial"/>
        </w:rPr>
        <w:t xml:space="preserve"> и полиомиелита.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>7. В течение 2018 г было 5 выездов специалистов областной больницы: кардиолог, невролог,  эндокринолог, а также выезды специалистов ГБУЗ КО «</w:t>
      </w:r>
      <w:proofErr w:type="spellStart"/>
      <w:r w:rsidRPr="006C2550">
        <w:rPr>
          <w:rFonts w:ascii="Arial" w:hAnsi="Arial" w:cs="Arial"/>
        </w:rPr>
        <w:t>Яшкинской</w:t>
      </w:r>
      <w:proofErr w:type="spellEnd"/>
      <w:r w:rsidRPr="006C2550">
        <w:rPr>
          <w:rFonts w:ascii="Arial" w:hAnsi="Arial" w:cs="Arial"/>
        </w:rPr>
        <w:t xml:space="preserve"> районной больницы» для проведения профилактических прививок.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>8. В октябре 2018 г получена лицензия.</w:t>
      </w:r>
    </w:p>
    <w:p w:rsidR="006C2550" w:rsidRPr="006C2550" w:rsidRDefault="006C2550" w:rsidP="006C2550">
      <w:pPr>
        <w:rPr>
          <w:rFonts w:ascii="Arial" w:hAnsi="Arial" w:cs="Arial"/>
        </w:rPr>
      </w:pPr>
      <w:r w:rsidRPr="006C2550">
        <w:rPr>
          <w:rFonts w:ascii="Arial" w:hAnsi="Arial" w:cs="Arial"/>
        </w:rPr>
        <w:t xml:space="preserve">9. </w:t>
      </w:r>
      <w:proofErr w:type="gramStart"/>
      <w:r w:rsidRPr="006C2550">
        <w:rPr>
          <w:rFonts w:ascii="Arial" w:hAnsi="Arial" w:cs="Arial"/>
        </w:rPr>
        <w:t>В начале</w:t>
      </w:r>
      <w:proofErr w:type="gramEnd"/>
      <w:r w:rsidRPr="006C2550">
        <w:rPr>
          <w:rFonts w:ascii="Arial" w:hAnsi="Arial" w:cs="Arial"/>
        </w:rPr>
        <w:t xml:space="preserve"> 2019г  врачебную амбулаторию оснастили  дополнительным ПК.</w:t>
      </w:r>
    </w:p>
    <w:p w:rsidR="00D94786" w:rsidRDefault="00D94786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Default="00DB41FC">
      <w:pPr>
        <w:rPr>
          <w:rFonts w:ascii="Arial" w:hAnsi="Arial" w:cs="Arial"/>
        </w:rPr>
      </w:pPr>
    </w:p>
    <w:p w:rsidR="00DB41FC" w:rsidRPr="00F04AE9" w:rsidRDefault="00DB41FC" w:rsidP="00DB41FC">
      <w:pPr>
        <w:jc w:val="center"/>
        <w:rPr>
          <w:rFonts w:ascii="Arial" w:hAnsi="Arial" w:cs="Arial"/>
          <w:b/>
        </w:rPr>
      </w:pPr>
      <w:r w:rsidRPr="00F04AE9">
        <w:rPr>
          <w:rFonts w:ascii="Arial" w:hAnsi="Arial" w:cs="Arial"/>
          <w:b/>
        </w:rPr>
        <w:lastRenderedPageBreak/>
        <w:t>Информация  о работе ГБУЗ КО ТССМП за 2018 год.</w:t>
      </w:r>
    </w:p>
    <w:p w:rsidR="00DB41FC" w:rsidRPr="00F04AE9" w:rsidRDefault="00DB41FC" w:rsidP="00DB41FC">
      <w:pPr>
        <w:rPr>
          <w:rFonts w:ascii="Arial" w:hAnsi="Arial" w:cs="Arial"/>
        </w:rPr>
      </w:pP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Основным предметом деятельности учреждения является наиболее полное удовлетворение потребностей населения города в круглосуточной скорой медицинской помощи гражданам при заболеваниях, травмах, отравлениях и других состояниях, требующих срочного медицинского вмешательства. </w:t>
      </w:r>
      <w:proofErr w:type="gramStart"/>
      <w:r w:rsidRPr="00F04AE9">
        <w:rPr>
          <w:rFonts w:ascii="Arial" w:hAnsi="Arial" w:cs="Arial"/>
        </w:rPr>
        <w:t>А так же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новорождённых, лиц, пострадавших в результате чрезвычайных ситуаций и стихийных бедствий).</w:t>
      </w:r>
      <w:proofErr w:type="gramEnd"/>
      <w:r w:rsidRPr="00F04AE9">
        <w:rPr>
          <w:rFonts w:ascii="Arial" w:hAnsi="Arial" w:cs="Arial"/>
        </w:rPr>
        <w:t xml:space="preserve"> Участие в ликвидации медика – санитарных последствий чрезвычайных ситуаций.                                                      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Учреждение осуществляет следующие работы (услуги) при осуществлении доврачебной медицинской помощи </w:t>
      </w:r>
      <w:proofErr w:type="gramStart"/>
      <w:r w:rsidRPr="00F04AE9">
        <w:rPr>
          <w:rFonts w:ascii="Arial" w:hAnsi="Arial" w:cs="Arial"/>
        </w:rPr>
        <w:t>по</w:t>
      </w:r>
      <w:proofErr w:type="gramEnd"/>
      <w:r w:rsidRPr="00F04AE9">
        <w:rPr>
          <w:rFonts w:ascii="Arial" w:hAnsi="Arial" w:cs="Arial"/>
        </w:rPr>
        <w:t>: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- Скорой медицинской помощи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- Медицинским осмотрам (</w:t>
      </w:r>
      <w:proofErr w:type="spellStart"/>
      <w:r w:rsidRPr="00F04AE9">
        <w:rPr>
          <w:rFonts w:ascii="Arial" w:hAnsi="Arial" w:cs="Arial"/>
        </w:rPr>
        <w:t>предрейсовым</w:t>
      </w:r>
      <w:proofErr w:type="spellEnd"/>
      <w:r w:rsidRPr="00F04AE9">
        <w:rPr>
          <w:rFonts w:ascii="Arial" w:hAnsi="Arial" w:cs="Arial"/>
        </w:rPr>
        <w:t xml:space="preserve">, </w:t>
      </w:r>
      <w:proofErr w:type="spellStart"/>
      <w:r w:rsidRPr="00F04AE9">
        <w:rPr>
          <w:rFonts w:ascii="Arial" w:hAnsi="Arial" w:cs="Arial"/>
        </w:rPr>
        <w:t>послерейсовым</w:t>
      </w:r>
      <w:proofErr w:type="spellEnd"/>
      <w:r w:rsidRPr="00F04AE9">
        <w:rPr>
          <w:rFonts w:ascii="Arial" w:hAnsi="Arial" w:cs="Arial"/>
        </w:rPr>
        <w:t>)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- Медицинской статистике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Деятельность, связанную с оборотом наркотических средств и психотропных веществ, внесённых в список 11 и список 111 (хранение, перевозки, приобретение, использование).</w:t>
      </w:r>
    </w:p>
    <w:p w:rsidR="00DB41FC" w:rsidRPr="00F04AE9" w:rsidRDefault="00DB41FC" w:rsidP="00DB41FC">
      <w:pPr>
        <w:tabs>
          <w:tab w:val="left" w:pos="990"/>
        </w:tabs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     ГБУЗ КО ТССМП функционирует в режиме круглосуточной работы и режиме чрезвычайных ситуаций.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Приказом от 13.02.2013 года за № 235 Департамента охраны здоровья населения Кемеровской области к станции скорой медицинской помощи города Тайги прикрепляются населённые пункты: п</w:t>
      </w:r>
      <w:proofErr w:type="gramStart"/>
      <w:r w:rsidRPr="00F04AE9">
        <w:rPr>
          <w:rFonts w:ascii="Arial" w:hAnsi="Arial" w:cs="Arial"/>
        </w:rPr>
        <w:t>.Т</w:t>
      </w:r>
      <w:proofErr w:type="gramEnd"/>
      <w:r w:rsidRPr="00F04AE9">
        <w:rPr>
          <w:rFonts w:ascii="Arial" w:hAnsi="Arial" w:cs="Arial"/>
        </w:rPr>
        <w:t xml:space="preserve">аёжный, п.Кедровый, п.Водозабора, </w:t>
      </w:r>
      <w:proofErr w:type="spellStart"/>
      <w:r w:rsidRPr="00F04AE9">
        <w:rPr>
          <w:rFonts w:ascii="Arial" w:hAnsi="Arial" w:cs="Arial"/>
        </w:rPr>
        <w:t>п.Кузель</w:t>
      </w:r>
      <w:proofErr w:type="spellEnd"/>
      <w:r w:rsidRPr="00F04AE9">
        <w:rPr>
          <w:rFonts w:ascii="Arial" w:hAnsi="Arial" w:cs="Arial"/>
        </w:rPr>
        <w:t xml:space="preserve">, с.Таловка, </w:t>
      </w:r>
      <w:proofErr w:type="spellStart"/>
      <w:r w:rsidRPr="00F04AE9">
        <w:rPr>
          <w:rFonts w:ascii="Arial" w:hAnsi="Arial" w:cs="Arial"/>
        </w:rPr>
        <w:t>п.Вотиновка</w:t>
      </w:r>
      <w:proofErr w:type="spellEnd"/>
      <w:r w:rsidRPr="00F04AE9">
        <w:rPr>
          <w:rFonts w:ascii="Arial" w:hAnsi="Arial" w:cs="Arial"/>
        </w:rPr>
        <w:t xml:space="preserve">.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proofErr w:type="gramStart"/>
      <w:r w:rsidRPr="00F04AE9">
        <w:rPr>
          <w:rFonts w:ascii="Arial" w:hAnsi="Arial" w:cs="Arial"/>
        </w:rPr>
        <w:t>Горд</w:t>
      </w:r>
      <w:proofErr w:type="gramEnd"/>
      <w:r w:rsidRPr="00F04AE9">
        <w:rPr>
          <w:rFonts w:ascii="Arial" w:hAnsi="Arial" w:cs="Arial"/>
        </w:rPr>
        <w:t xml:space="preserve"> Тайга находится в отдалении от других населённых пунктов:</w:t>
      </w:r>
    </w:p>
    <w:p w:rsidR="00DB41FC" w:rsidRPr="00F04AE9" w:rsidRDefault="00DB41FC" w:rsidP="00DB41FC">
      <w:pPr>
        <w:pStyle w:val="a8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4AE9">
        <w:rPr>
          <w:rFonts w:ascii="Arial" w:hAnsi="Arial" w:cs="Arial"/>
          <w:sz w:val="24"/>
          <w:szCs w:val="24"/>
        </w:rPr>
        <w:t>Яшкино – 30 км, время в пути автомобиля СМП 30-40 мин.</w:t>
      </w:r>
    </w:p>
    <w:p w:rsidR="00DB41FC" w:rsidRPr="00F04AE9" w:rsidRDefault="00DB41FC" w:rsidP="00DB41FC">
      <w:pPr>
        <w:pStyle w:val="a8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04AE9">
        <w:rPr>
          <w:rFonts w:ascii="Arial" w:hAnsi="Arial" w:cs="Arial"/>
          <w:sz w:val="24"/>
          <w:szCs w:val="24"/>
        </w:rPr>
        <w:t>Анжеро</w:t>
      </w:r>
      <w:proofErr w:type="spellEnd"/>
      <w:r w:rsidRPr="00F04AE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04AE9">
        <w:rPr>
          <w:rFonts w:ascii="Arial" w:hAnsi="Arial" w:cs="Arial"/>
          <w:sz w:val="24"/>
          <w:szCs w:val="24"/>
        </w:rPr>
        <w:t>Судженск</w:t>
      </w:r>
      <w:proofErr w:type="spellEnd"/>
      <w:proofErr w:type="gramEnd"/>
      <w:r w:rsidRPr="00F04AE9">
        <w:rPr>
          <w:rFonts w:ascii="Arial" w:hAnsi="Arial" w:cs="Arial"/>
          <w:sz w:val="24"/>
          <w:szCs w:val="24"/>
        </w:rPr>
        <w:t xml:space="preserve"> – 50 км, время в пути СМП 1-1,5 часа</w:t>
      </w:r>
    </w:p>
    <w:p w:rsidR="00DB41FC" w:rsidRPr="00F04AE9" w:rsidRDefault="00DB41FC" w:rsidP="00DB41FC">
      <w:pPr>
        <w:pStyle w:val="a8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4AE9">
        <w:rPr>
          <w:rFonts w:ascii="Arial" w:hAnsi="Arial" w:cs="Arial"/>
          <w:sz w:val="24"/>
          <w:szCs w:val="24"/>
        </w:rPr>
        <w:t xml:space="preserve">Кемерово – 120 км, время в пути СМП 2 часа </w:t>
      </w:r>
    </w:p>
    <w:p w:rsidR="00DB41FC" w:rsidRPr="00F04AE9" w:rsidRDefault="00DB41FC" w:rsidP="00DB41FC">
      <w:pPr>
        <w:pStyle w:val="a8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4AE9">
        <w:rPr>
          <w:rFonts w:ascii="Arial" w:hAnsi="Arial" w:cs="Arial"/>
          <w:sz w:val="24"/>
          <w:szCs w:val="24"/>
        </w:rPr>
        <w:t>Юрга – 70 км, время в пути СМП 1-1,5 часа</w:t>
      </w:r>
    </w:p>
    <w:p w:rsidR="00DB41FC" w:rsidRPr="00F04AE9" w:rsidRDefault="00DB41FC" w:rsidP="00DB41FC">
      <w:pPr>
        <w:pStyle w:val="a8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4AE9">
        <w:rPr>
          <w:rFonts w:ascii="Arial" w:hAnsi="Arial" w:cs="Arial"/>
          <w:sz w:val="24"/>
          <w:szCs w:val="24"/>
        </w:rPr>
        <w:t xml:space="preserve">Томск – 140 км, время в пути СМП 3-3,5 часа  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Зона ответственности на </w:t>
      </w:r>
      <w:proofErr w:type="spellStart"/>
      <w:r w:rsidRPr="00F04AE9">
        <w:rPr>
          <w:rFonts w:ascii="Arial" w:hAnsi="Arial" w:cs="Arial"/>
        </w:rPr>
        <w:t>догоспитальном</w:t>
      </w:r>
      <w:proofErr w:type="spellEnd"/>
      <w:r w:rsidRPr="00F04AE9">
        <w:rPr>
          <w:rFonts w:ascii="Arial" w:hAnsi="Arial" w:cs="Arial"/>
        </w:rPr>
        <w:t xml:space="preserve"> этапе ГБУЗ КО ТССМП, оказывающей скорую медицинскую помощь вне медицинской организации пострадавшим при ДТП от границ городского поселения (в одну сторону), следующая:   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- пос</w:t>
      </w:r>
      <w:proofErr w:type="gramStart"/>
      <w:r w:rsidRPr="00F04AE9">
        <w:rPr>
          <w:rFonts w:ascii="Arial" w:hAnsi="Arial" w:cs="Arial"/>
        </w:rPr>
        <w:t>.Т</w:t>
      </w:r>
      <w:proofErr w:type="gramEnd"/>
      <w:r w:rsidRPr="00F04AE9">
        <w:rPr>
          <w:rFonts w:ascii="Arial" w:hAnsi="Arial" w:cs="Arial"/>
        </w:rPr>
        <w:t>аёжный 11 км – 20 минут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- пос</w:t>
      </w:r>
      <w:proofErr w:type="gramStart"/>
      <w:r w:rsidRPr="00F04AE9">
        <w:rPr>
          <w:rFonts w:ascii="Arial" w:hAnsi="Arial" w:cs="Arial"/>
        </w:rPr>
        <w:t>.К</w:t>
      </w:r>
      <w:proofErr w:type="gramEnd"/>
      <w:r w:rsidRPr="00F04AE9">
        <w:rPr>
          <w:rFonts w:ascii="Arial" w:hAnsi="Arial" w:cs="Arial"/>
        </w:rPr>
        <w:t xml:space="preserve">едровый 10 км – 20 минут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- пос</w:t>
      </w:r>
      <w:proofErr w:type="gramStart"/>
      <w:r w:rsidRPr="00F04AE9">
        <w:rPr>
          <w:rFonts w:ascii="Arial" w:hAnsi="Arial" w:cs="Arial"/>
        </w:rPr>
        <w:t>.В</w:t>
      </w:r>
      <w:proofErr w:type="gramEnd"/>
      <w:r w:rsidRPr="00F04AE9">
        <w:rPr>
          <w:rFonts w:ascii="Arial" w:hAnsi="Arial" w:cs="Arial"/>
        </w:rPr>
        <w:t>одозабора 11 км – 15 минут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- </w:t>
      </w:r>
      <w:proofErr w:type="spellStart"/>
      <w:r w:rsidRPr="00F04AE9">
        <w:rPr>
          <w:rFonts w:ascii="Arial" w:hAnsi="Arial" w:cs="Arial"/>
        </w:rPr>
        <w:t>пос</w:t>
      </w:r>
      <w:proofErr w:type="gramStart"/>
      <w:r w:rsidRPr="00F04AE9">
        <w:rPr>
          <w:rFonts w:ascii="Arial" w:hAnsi="Arial" w:cs="Arial"/>
        </w:rPr>
        <w:t>.К</w:t>
      </w:r>
      <w:proofErr w:type="gramEnd"/>
      <w:r w:rsidRPr="00F04AE9">
        <w:rPr>
          <w:rFonts w:ascii="Arial" w:hAnsi="Arial" w:cs="Arial"/>
        </w:rPr>
        <w:t>узель</w:t>
      </w:r>
      <w:proofErr w:type="spellEnd"/>
      <w:r w:rsidRPr="00F04AE9">
        <w:rPr>
          <w:rFonts w:ascii="Arial" w:hAnsi="Arial" w:cs="Arial"/>
        </w:rPr>
        <w:t xml:space="preserve"> – 7 км – 13 минут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- пос</w:t>
      </w:r>
      <w:proofErr w:type="gramStart"/>
      <w:r w:rsidRPr="00F04AE9">
        <w:rPr>
          <w:rFonts w:ascii="Arial" w:hAnsi="Arial" w:cs="Arial"/>
        </w:rPr>
        <w:t>.Т</w:t>
      </w:r>
      <w:proofErr w:type="gramEnd"/>
      <w:r w:rsidRPr="00F04AE9">
        <w:rPr>
          <w:rFonts w:ascii="Arial" w:hAnsi="Arial" w:cs="Arial"/>
        </w:rPr>
        <w:t>аловка – 16 км – 20 минут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- трасса до </w:t>
      </w:r>
      <w:proofErr w:type="spellStart"/>
      <w:r w:rsidRPr="00F04AE9">
        <w:rPr>
          <w:rFonts w:ascii="Arial" w:hAnsi="Arial" w:cs="Arial"/>
        </w:rPr>
        <w:t>пос</w:t>
      </w:r>
      <w:proofErr w:type="gramStart"/>
      <w:r w:rsidRPr="00F04AE9">
        <w:rPr>
          <w:rFonts w:ascii="Arial" w:hAnsi="Arial" w:cs="Arial"/>
        </w:rPr>
        <w:t>.В</w:t>
      </w:r>
      <w:proofErr w:type="gramEnd"/>
      <w:r w:rsidRPr="00F04AE9">
        <w:rPr>
          <w:rFonts w:ascii="Arial" w:hAnsi="Arial" w:cs="Arial"/>
        </w:rPr>
        <w:t>отиновка</w:t>
      </w:r>
      <w:proofErr w:type="spellEnd"/>
      <w:r w:rsidRPr="00F04AE9">
        <w:rPr>
          <w:rFonts w:ascii="Arial" w:hAnsi="Arial" w:cs="Arial"/>
        </w:rPr>
        <w:t xml:space="preserve"> – 30 км – 30минут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- </w:t>
      </w:r>
      <w:proofErr w:type="spellStart"/>
      <w:r w:rsidRPr="00F04AE9">
        <w:rPr>
          <w:rFonts w:ascii="Arial" w:hAnsi="Arial" w:cs="Arial"/>
        </w:rPr>
        <w:t>пос</w:t>
      </w:r>
      <w:proofErr w:type="gramStart"/>
      <w:r w:rsidRPr="00F04AE9">
        <w:rPr>
          <w:rFonts w:ascii="Arial" w:hAnsi="Arial" w:cs="Arial"/>
        </w:rPr>
        <w:t>.М</w:t>
      </w:r>
      <w:proofErr w:type="gramEnd"/>
      <w:r w:rsidRPr="00F04AE9">
        <w:rPr>
          <w:rFonts w:ascii="Arial" w:hAnsi="Arial" w:cs="Arial"/>
        </w:rPr>
        <w:t>азалово</w:t>
      </w:r>
      <w:proofErr w:type="spellEnd"/>
      <w:r w:rsidRPr="00F04AE9">
        <w:rPr>
          <w:rFonts w:ascii="Arial" w:hAnsi="Arial" w:cs="Arial"/>
        </w:rPr>
        <w:t xml:space="preserve"> – 7 км – 40 минут из-за отсутствия дороги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- пос</w:t>
      </w:r>
      <w:proofErr w:type="gramStart"/>
      <w:r w:rsidRPr="00F04AE9">
        <w:rPr>
          <w:rFonts w:ascii="Arial" w:hAnsi="Arial" w:cs="Arial"/>
        </w:rPr>
        <w:t>.П</w:t>
      </w:r>
      <w:proofErr w:type="gramEnd"/>
      <w:r w:rsidRPr="00F04AE9">
        <w:rPr>
          <w:rFonts w:ascii="Arial" w:hAnsi="Arial" w:cs="Arial"/>
        </w:rPr>
        <w:t>ихтач – 14 км – 1 час из-за отсутствия дороги</w:t>
      </w:r>
    </w:p>
    <w:p w:rsidR="00DB41FC" w:rsidRPr="00F04AE9" w:rsidRDefault="00DB41FC" w:rsidP="00DB41FC">
      <w:pPr>
        <w:rPr>
          <w:rFonts w:ascii="Arial" w:hAnsi="Arial" w:cs="Arial"/>
        </w:rPr>
      </w:pP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Производится междугородняя перевозка больных в г</w:t>
      </w:r>
      <w:proofErr w:type="gramStart"/>
      <w:r w:rsidRPr="00F04AE9">
        <w:rPr>
          <w:rFonts w:ascii="Arial" w:hAnsi="Arial" w:cs="Arial"/>
        </w:rPr>
        <w:t>.Н</w:t>
      </w:r>
      <w:proofErr w:type="gramEnd"/>
      <w:r w:rsidRPr="00F04AE9">
        <w:rPr>
          <w:rFonts w:ascii="Arial" w:hAnsi="Arial" w:cs="Arial"/>
        </w:rPr>
        <w:t xml:space="preserve">овосибирск, г.Кемерово, </w:t>
      </w:r>
      <w:proofErr w:type="spellStart"/>
      <w:r w:rsidRPr="00F04AE9">
        <w:rPr>
          <w:rFonts w:ascii="Arial" w:hAnsi="Arial" w:cs="Arial"/>
        </w:rPr>
        <w:t>пгт</w:t>
      </w:r>
      <w:proofErr w:type="spellEnd"/>
      <w:r w:rsidRPr="00F04AE9">
        <w:rPr>
          <w:rFonts w:ascii="Arial" w:hAnsi="Arial" w:cs="Arial"/>
        </w:rPr>
        <w:t xml:space="preserve"> Яшкино, г.Анжеро-Судженск. Детей до 3-х лет в Дом малютки г</w:t>
      </w:r>
      <w:proofErr w:type="gramStart"/>
      <w:r w:rsidRPr="00F04AE9">
        <w:rPr>
          <w:rFonts w:ascii="Arial" w:hAnsi="Arial" w:cs="Arial"/>
        </w:rPr>
        <w:t>.А</w:t>
      </w:r>
      <w:proofErr w:type="gramEnd"/>
      <w:r w:rsidRPr="00F04AE9">
        <w:rPr>
          <w:rFonts w:ascii="Arial" w:hAnsi="Arial" w:cs="Arial"/>
        </w:rPr>
        <w:t xml:space="preserve">нжеро-Судженска. Итого: за 2018г.- 408 (перевоз.)     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ГБУЗ КО ТССМП оказывает платные услуги муниципальным – бюджетным организациям города по проведению </w:t>
      </w:r>
      <w:proofErr w:type="spellStart"/>
      <w:r w:rsidRPr="00F04AE9">
        <w:rPr>
          <w:rFonts w:ascii="Arial" w:hAnsi="Arial" w:cs="Arial"/>
        </w:rPr>
        <w:t>предрейсовых</w:t>
      </w:r>
      <w:proofErr w:type="spellEnd"/>
      <w:r w:rsidRPr="00F04AE9">
        <w:rPr>
          <w:rFonts w:ascii="Arial" w:hAnsi="Arial" w:cs="Arial"/>
        </w:rPr>
        <w:t xml:space="preserve">, </w:t>
      </w:r>
      <w:proofErr w:type="spellStart"/>
      <w:r w:rsidRPr="00F04AE9">
        <w:rPr>
          <w:rFonts w:ascii="Arial" w:hAnsi="Arial" w:cs="Arial"/>
        </w:rPr>
        <w:t>послерейсовых</w:t>
      </w:r>
      <w:proofErr w:type="spellEnd"/>
      <w:r w:rsidRPr="00F04AE9">
        <w:rPr>
          <w:rFonts w:ascii="Arial" w:hAnsi="Arial" w:cs="Arial"/>
        </w:rPr>
        <w:t xml:space="preserve"> осмотров водительского состава.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lastRenderedPageBreak/>
        <w:t xml:space="preserve">Медикаментозное обеспечение: удовлетворительное, перечень медикаментов составлен в соответствии с приказом МЗ РФ 36-н, имеется запас медикаментов на 10 дней, в достаточном количестве. Имеются лекарства – антидоты: </w:t>
      </w:r>
      <w:proofErr w:type="spellStart"/>
      <w:r w:rsidRPr="00F04AE9">
        <w:rPr>
          <w:rFonts w:ascii="Arial" w:hAnsi="Arial" w:cs="Arial"/>
        </w:rPr>
        <w:t>налоксон</w:t>
      </w:r>
      <w:proofErr w:type="spellEnd"/>
      <w:r w:rsidRPr="00F04AE9">
        <w:rPr>
          <w:rFonts w:ascii="Arial" w:hAnsi="Arial" w:cs="Arial"/>
        </w:rPr>
        <w:t xml:space="preserve"> – при наркотическом отравлении; </w:t>
      </w:r>
      <w:proofErr w:type="spellStart"/>
      <w:r w:rsidRPr="00F04AE9">
        <w:rPr>
          <w:rFonts w:ascii="Arial" w:hAnsi="Arial" w:cs="Arial"/>
        </w:rPr>
        <w:t>унитол</w:t>
      </w:r>
      <w:proofErr w:type="spellEnd"/>
      <w:r w:rsidRPr="00F04AE9">
        <w:rPr>
          <w:rFonts w:ascii="Arial" w:hAnsi="Arial" w:cs="Arial"/>
        </w:rPr>
        <w:t xml:space="preserve"> – при алкогольном отравлении. 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В наличии 2 новейших современных прибора ЭКГ «</w:t>
      </w:r>
      <w:proofErr w:type="spellStart"/>
      <w:r w:rsidRPr="00F04AE9">
        <w:rPr>
          <w:rFonts w:ascii="Arial" w:hAnsi="Arial" w:cs="Arial"/>
        </w:rPr>
        <w:t>Валента</w:t>
      </w:r>
      <w:proofErr w:type="spellEnd"/>
      <w:r w:rsidRPr="00F04AE9">
        <w:rPr>
          <w:rFonts w:ascii="Arial" w:hAnsi="Arial" w:cs="Arial"/>
        </w:rPr>
        <w:t>», оборудованных пишущим устройством передачи результатов в кардиоцентр г</w:t>
      </w:r>
      <w:proofErr w:type="gramStart"/>
      <w:r w:rsidRPr="00F04AE9">
        <w:rPr>
          <w:rFonts w:ascii="Arial" w:hAnsi="Arial" w:cs="Arial"/>
        </w:rPr>
        <w:t>.К</w:t>
      </w:r>
      <w:proofErr w:type="gramEnd"/>
      <w:r w:rsidRPr="00F04AE9">
        <w:rPr>
          <w:rFonts w:ascii="Arial" w:hAnsi="Arial" w:cs="Arial"/>
        </w:rPr>
        <w:t>емерово.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Нормативное время </w:t>
      </w:r>
      <w:proofErr w:type="spellStart"/>
      <w:r w:rsidRPr="00F04AE9">
        <w:rPr>
          <w:rFonts w:ascii="Arial" w:hAnsi="Arial" w:cs="Arial"/>
        </w:rPr>
        <w:t>доезда</w:t>
      </w:r>
      <w:proofErr w:type="spellEnd"/>
      <w:r w:rsidRPr="00F04AE9">
        <w:rPr>
          <w:rFonts w:ascii="Arial" w:hAnsi="Arial" w:cs="Arial"/>
        </w:rPr>
        <w:t xml:space="preserve"> бригады скорой помощи до 20 минут.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Всего ТССМП оснащена 5-ю автомобилями скорой медицинской помощи: </w:t>
      </w:r>
      <w:proofErr w:type="gramStart"/>
      <w:r w:rsidRPr="00F04AE9">
        <w:rPr>
          <w:rFonts w:ascii="Arial" w:hAnsi="Arial" w:cs="Arial"/>
        </w:rPr>
        <w:t>2-е</w:t>
      </w:r>
      <w:proofErr w:type="gramEnd"/>
      <w:r w:rsidRPr="00F04AE9">
        <w:rPr>
          <w:rFonts w:ascii="Arial" w:hAnsi="Arial" w:cs="Arial"/>
        </w:rPr>
        <w:t xml:space="preserve"> а/машины марки </w:t>
      </w:r>
      <w:r w:rsidRPr="00F04AE9">
        <w:rPr>
          <w:rFonts w:ascii="Arial" w:hAnsi="Arial" w:cs="Arial"/>
          <w:b/>
        </w:rPr>
        <w:t xml:space="preserve">УАЗ </w:t>
      </w:r>
      <w:r w:rsidRPr="00F04AE9">
        <w:rPr>
          <w:rFonts w:ascii="Arial" w:hAnsi="Arial" w:cs="Arial"/>
        </w:rPr>
        <w:t xml:space="preserve">класса «А», 2-е а/машины марки </w:t>
      </w:r>
      <w:r w:rsidRPr="00F04AE9">
        <w:rPr>
          <w:rFonts w:ascii="Arial" w:hAnsi="Arial" w:cs="Arial"/>
          <w:b/>
        </w:rPr>
        <w:t xml:space="preserve">ГАЗ </w:t>
      </w:r>
      <w:r w:rsidRPr="00F04AE9">
        <w:rPr>
          <w:rFonts w:ascii="Arial" w:hAnsi="Arial" w:cs="Arial"/>
        </w:rPr>
        <w:t xml:space="preserve">класса «В», а/машина марки </w:t>
      </w:r>
      <w:r w:rsidRPr="00F04AE9">
        <w:rPr>
          <w:rFonts w:ascii="Arial" w:hAnsi="Arial" w:cs="Arial"/>
          <w:b/>
        </w:rPr>
        <w:t>Луидор</w:t>
      </w:r>
      <w:r w:rsidRPr="00F04AE9">
        <w:rPr>
          <w:rFonts w:ascii="Arial" w:hAnsi="Arial" w:cs="Arial"/>
        </w:rPr>
        <w:t xml:space="preserve"> класса «А».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Все автомобили радиофицированы радиостанциями марки «Лён», на всех автомобилях установлена автоматизированная система ГЛОНАСС.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    Для нормального функционирования ССП была проведена следующая работа: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   - Оборудована комната для хранения наркотических и                          психотропных средств;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 - Произведено оборудование охранной сигнализации;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 - Оборудована комната отдыха для фельдшерских бригад;</w:t>
      </w:r>
    </w:p>
    <w:p w:rsidR="00DB41FC" w:rsidRPr="00F04AE9" w:rsidRDefault="00DB41FC" w:rsidP="00DB41FC">
      <w:pPr>
        <w:ind w:firstLine="708"/>
        <w:rPr>
          <w:rFonts w:ascii="Arial" w:hAnsi="Arial" w:cs="Arial"/>
        </w:rPr>
      </w:pPr>
      <w:r w:rsidRPr="00F04AE9">
        <w:rPr>
          <w:rFonts w:ascii="Arial" w:hAnsi="Arial" w:cs="Arial"/>
        </w:rPr>
        <w:t>- Оборудованы кабинеты для аппарата управления;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 - </w:t>
      </w:r>
      <w:proofErr w:type="gramStart"/>
      <w:r w:rsidRPr="00F04AE9">
        <w:rPr>
          <w:rFonts w:ascii="Arial" w:hAnsi="Arial" w:cs="Arial"/>
        </w:rPr>
        <w:t>Оборудованы</w:t>
      </w:r>
      <w:proofErr w:type="gramEnd"/>
      <w:r w:rsidRPr="00F04AE9">
        <w:rPr>
          <w:rFonts w:ascii="Arial" w:hAnsi="Arial" w:cs="Arial"/>
        </w:rPr>
        <w:t xml:space="preserve"> кабинет с видеонаблюдением, автоматизированной, бесперебойной записью приёма вызовов, для фельдшеров по приёму и передаче вызовов;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     - Установлен шлагбаум при въезде на территорию ССМП.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За 2018 год было оказано 5691раз медицинской помощи жителям Тайгинского городского округа.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Заработная плата выплачена в полном объёме, кредиторская задолженность отсутствует. Средняя заработная плата за 2018г. составила 34155 рублей 08 копеек.</w:t>
      </w:r>
    </w:p>
    <w:p w:rsidR="00DB41FC" w:rsidRPr="00F04AE9" w:rsidRDefault="00DB41FC" w:rsidP="00DB41FC">
      <w:pPr>
        <w:rPr>
          <w:rFonts w:ascii="Arial" w:hAnsi="Arial" w:cs="Arial"/>
        </w:rPr>
      </w:pP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Обслуживание вызовов жителей Тайгинского городского округа осуществляется силами 2-х бригад ССМП.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Специалистов с высшим образованием в штате ССМП 1, со средним медицинским образованием – 24. Из 24 медицинских работников – 11чел. проживают в г</w:t>
      </w:r>
      <w:proofErr w:type="gramStart"/>
      <w:r w:rsidRPr="00F04AE9">
        <w:rPr>
          <w:rFonts w:ascii="Arial" w:hAnsi="Arial" w:cs="Arial"/>
        </w:rPr>
        <w:t>.Т</w:t>
      </w:r>
      <w:proofErr w:type="gramEnd"/>
      <w:r w:rsidRPr="00F04AE9">
        <w:rPr>
          <w:rFonts w:ascii="Arial" w:hAnsi="Arial" w:cs="Arial"/>
        </w:rPr>
        <w:t xml:space="preserve">айге, остальные в </w:t>
      </w:r>
      <w:proofErr w:type="spellStart"/>
      <w:r w:rsidRPr="00F04AE9">
        <w:rPr>
          <w:rFonts w:ascii="Arial" w:hAnsi="Arial" w:cs="Arial"/>
        </w:rPr>
        <w:t>г.Анжеро-Суджеске</w:t>
      </w:r>
      <w:proofErr w:type="spellEnd"/>
      <w:r w:rsidRPr="00F04AE9">
        <w:rPr>
          <w:rFonts w:ascii="Arial" w:hAnsi="Arial" w:cs="Arial"/>
        </w:rPr>
        <w:t xml:space="preserve">.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В 2018г. в учреждение на постоянное место работы трудоустроен выпускник колледжа, фельдшером выездных бригад. По всероссийской программе «Земский фельдшер» она получила единовременную помощь в сумме 500 тысяч рублей. 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Всего по штату – 70,75 штатных единиц.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Физических лиц – 47    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Врачи – 0, по штатному расписанию 5,25 ставок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Средние медработники – 24чел., по штатному расписанию 38,75 ставок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Водители – 11ст., по штатному расписанию 13 ставок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Общий не медицинский персонал занимает 9 ст., по штатному расписанию 13,75 ставок. </w:t>
      </w:r>
    </w:p>
    <w:p w:rsidR="00DB41FC" w:rsidRPr="00F04AE9" w:rsidRDefault="00DB41FC" w:rsidP="00DB41FC">
      <w:pPr>
        <w:rPr>
          <w:rFonts w:ascii="Arial" w:hAnsi="Arial" w:cs="Arial"/>
        </w:rPr>
      </w:pP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>Муниципальное Бюджетное Медицинское Учреждение ТССМП постоянно контактирует с Анжеро-Судженским филиалом Медицинского Областного Колледжа. Ежегодно делаются запросы на распределение в адрес нашего учреждения молодых специалистов. Постоянно приглашаются учащиеся на прохождение безвозмездной практики в нашем учреждении. Заявка на выпускников 2019 года в колледж уже отправлена. Регулярно созваниваемся с руководителем выпускной группы колледжа, где она проводит беседы с выпускниками по поводу трудоустройства в  учреждение станции скорой помощи г</w:t>
      </w:r>
      <w:proofErr w:type="gramStart"/>
      <w:r w:rsidRPr="00F04AE9">
        <w:rPr>
          <w:rFonts w:ascii="Arial" w:hAnsi="Arial" w:cs="Arial"/>
        </w:rPr>
        <w:t>.Т</w:t>
      </w:r>
      <w:proofErr w:type="gramEnd"/>
      <w:r w:rsidRPr="00F04AE9">
        <w:rPr>
          <w:rFonts w:ascii="Arial" w:hAnsi="Arial" w:cs="Arial"/>
        </w:rPr>
        <w:t xml:space="preserve">айги.    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lastRenderedPageBreak/>
        <w:t xml:space="preserve">Ежемесячно подаются заявки в центр занятости на свободные вакансии, а также подаются объявления в газету «Тайгинский рабочий», размещаются объявления по вакансиям сайтах интернета. </w:t>
      </w:r>
    </w:p>
    <w:p w:rsidR="00DB41FC" w:rsidRPr="00F04AE9" w:rsidRDefault="00DB41FC" w:rsidP="00DB41FC">
      <w:pPr>
        <w:rPr>
          <w:rFonts w:ascii="Arial" w:hAnsi="Arial" w:cs="Arial"/>
        </w:rPr>
      </w:pPr>
      <w:r w:rsidRPr="00F04AE9">
        <w:rPr>
          <w:rFonts w:ascii="Arial" w:hAnsi="Arial" w:cs="Arial"/>
        </w:rPr>
        <w:t xml:space="preserve">В ходе контрольной проверки Анжеро-Судженским филиалом ТФОМС станции скорой помощи нецелевого использования средств ОМС не выявлено. Общее заключение главного областного специалиста скорой медицинской помощи удовлетворительно. </w:t>
      </w:r>
    </w:p>
    <w:p w:rsidR="00DB41FC" w:rsidRPr="00B77472" w:rsidRDefault="00DB41FC" w:rsidP="00DB41FC">
      <w:pPr>
        <w:rPr>
          <w:sz w:val="32"/>
          <w:szCs w:val="32"/>
        </w:rPr>
      </w:pPr>
      <w:r w:rsidRPr="00F04AE9">
        <w:rPr>
          <w:rFonts w:ascii="Arial" w:hAnsi="Arial" w:cs="Arial"/>
        </w:rPr>
        <w:t>Деятельность службы по нормативным показателям соответствуют</w:t>
      </w:r>
      <w:r>
        <w:rPr>
          <w:sz w:val="32"/>
          <w:szCs w:val="32"/>
        </w:rPr>
        <w:t>.</w:t>
      </w:r>
    </w:p>
    <w:p w:rsidR="00DB41FC" w:rsidRPr="00890AFE" w:rsidRDefault="00DB41FC">
      <w:pPr>
        <w:rPr>
          <w:rFonts w:ascii="Arial" w:hAnsi="Arial" w:cs="Arial"/>
        </w:rPr>
      </w:pPr>
    </w:p>
    <w:sectPr w:rsidR="00DB41FC" w:rsidRPr="00890AFE" w:rsidSect="00F540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910"/>
    <w:multiLevelType w:val="hybridMultilevel"/>
    <w:tmpl w:val="9E44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5B7"/>
    <w:multiLevelType w:val="hybridMultilevel"/>
    <w:tmpl w:val="1F10E988"/>
    <w:lvl w:ilvl="0" w:tplc="CF1AA16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A97"/>
    <w:rsid w:val="000D4A97"/>
    <w:rsid w:val="000E6C60"/>
    <w:rsid w:val="001525CF"/>
    <w:rsid w:val="001E3672"/>
    <w:rsid w:val="00530F38"/>
    <w:rsid w:val="00546734"/>
    <w:rsid w:val="00584267"/>
    <w:rsid w:val="005B77B7"/>
    <w:rsid w:val="0063385F"/>
    <w:rsid w:val="006871AC"/>
    <w:rsid w:val="006C2550"/>
    <w:rsid w:val="007233E5"/>
    <w:rsid w:val="007E30AD"/>
    <w:rsid w:val="00890AFE"/>
    <w:rsid w:val="00A76E31"/>
    <w:rsid w:val="00B050E2"/>
    <w:rsid w:val="00C57EB3"/>
    <w:rsid w:val="00D0767C"/>
    <w:rsid w:val="00D326B9"/>
    <w:rsid w:val="00D42002"/>
    <w:rsid w:val="00D94786"/>
    <w:rsid w:val="00DB41FC"/>
    <w:rsid w:val="00F000A1"/>
    <w:rsid w:val="00F5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4A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4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94786"/>
    <w:pPr>
      <w:widowControl w:val="0"/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94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D9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uiPriority w:val="99"/>
    <w:rsid w:val="00D94786"/>
    <w:rPr>
      <w:sz w:val="28"/>
    </w:rPr>
  </w:style>
  <w:style w:type="paragraph" w:customStyle="1" w:styleId="31">
    <w:name w:val="Основной текст 31"/>
    <w:basedOn w:val="1"/>
    <w:uiPriority w:val="99"/>
    <w:rsid w:val="00D94786"/>
    <w:rPr>
      <w:sz w:val="24"/>
    </w:rPr>
  </w:style>
  <w:style w:type="paragraph" w:customStyle="1" w:styleId="11">
    <w:name w:val="Обычный11"/>
    <w:uiPriority w:val="99"/>
    <w:rsid w:val="00D947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1"/>
    <w:next w:val="1"/>
    <w:uiPriority w:val="99"/>
    <w:rsid w:val="00D94786"/>
    <w:rPr>
      <w:sz w:val="24"/>
    </w:rPr>
  </w:style>
  <w:style w:type="paragraph" w:styleId="a8">
    <w:name w:val="List Paragraph"/>
    <w:basedOn w:val="a"/>
    <w:uiPriority w:val="34"/>
    <w:qFormat/>
    <w:rsid w:val="00DB41FC"/>
    <w:pPr>
      <w:spacing w:after="8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2019-03-21T10:00:00Z</cp:lastPrinted>
  <dcterms:created xsi:type="dcterms:W3CDTF">2019-03-18T04:11:00Z</dcterms:created>
  <dcterms:modified xsi:type="dcterms:W3CDTF">2019-03-22T03:17:00Z</dcterms:modified>
</cp:coreProperties>
</file>